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7" w:rsidRPr="0046703A" w:rsidRDefault="007F5A10" w:rsidP="00315C97">
      <w:pPr>
        <w:pStyle w:val="NoSpacing"/>
        <w:rPr>
          <w:rFonts w:ascii="Calibri" w:hAnsi="Calibri" w:cstheme="minorHAnsi"/>
          <w:b/>
          <w:color w:val="C00000"/>
          <w:sz w:val="28"/>
          <w:szCs w:val="28"/>
          <w:lang w:val="nl-NL"/>
        </w:rPr>
      </w:pPr>
      <w:r>
        <w:rPr>
          <w:rFonts w:ascii="Calibri" w:hAnsi="Calibri" w:cstheme="minorHAnsi"/>
          <w:b/>
          <w:color w:val="C00000"/>
          <w:sz w:val="28"/>
          <w:szCs w:val="28"/>
          <w:lang w:val="nl-NL"/>
        </w:rPr>
        <w:t>Fiat op de autosalon van Genève 2018</w:t>
      </w:r>
    </w:p>
    <w:p w:rsidR="009C0929" w:rsidRPr="0046703A" w:rsidRDefault="009C0929" w:rsidP="00315C97">
      <w:pPr>
        <w:pStyle w:val="NoSpacing"/>
        <w:rPr>
          <w:rFonts w:ascii="Calibri" w:hAnsi="Calibri" w:cstheme="minorHAnsi"/>
          <w:b/>
          <w:color w:val="C00000"/>
          <w:sz w:val="24"/>
          <w:szCs w:val="24"/>
          <w:lang w:val="nl-NL"/>
        </w:rPr>
      </w:pPr>
    </w:p>
    <w:p w:rsidR="00147E2C" w:rsidRDefault="00147E2C" w:rsidP="00CE08E6">
      <w:pPr>
        <w:pStyle w:val="NoSpacing"/>
        <w:rPr>
          <w:rFonts w:ascii="Calibri" w:hAnsi="Calibri" w:cstheme="minorHAnsi"/>
          <w:i/>
          <w:color w:val="C00000"/>
          <w:sz w:val="24"/>
          <w:szCs w:val="24"/>
          <w:lang w:val="nl-NL"/>
        </w:rPr>
      </w:pPr>
      <w:r>
        <w:rPr>
          <w:rFonts w:ascii="Calibri" w:hAnsi="Calibri" w:cstheme="minorHAnsi"/>
          <w:i/>
          <w:color w:val="C00000"/>
          <w:sz w:val="24"/>
          <w:szCs w:val="24"/>
          <w:lang w:val="nl-NL"/>
        </w:rPr>
        <w:t xml:space="preserve">Op de </w:t>
      </w:r>
      <w:r w:rsidRPr="00147E2C">
        <w:rPr>
          <w:rFonts w:ascii="Calibri" w:hAnsi="Calibri" w:cstheme="minorHAnsi"/>
          <w:i/>
          <w:color w:val="C00000"/>
          <w:sz w:val="24"/>
          <w:szCs w:val="24"/>
          <w:lang w:val="nl-NL"/>
        </w:rPr>
        <w:t>autosalon</w:t>
      </w:r>
      <w:r>
        <w:rPr>
          <w:rFonts w:ascii="Calibri" w:hAnsi="Calibri" w:cstheme="minorHAnsi"/>
          <w:i/>
          <w:color w:val="C00000"/>
          <w:sz w:val="24"/>
          <w:szCs w:val="24"/>
          <w:lang w:val="nl-NL"/>
        </w:rPr>
        <w:t xml:space="preserve"> </w:t>
      </w:r>
      <w:r w:rsidRPr="00147E2C">
        <w:rPr>
          <w:rFonts w:ascii="Calibri" w:hAnsi="Calibri" w:cstheme="minorHAnsi"/>
          <w:i/>
          <w:color w:val="C00000"/>
          <w:sz w:val="24"/>
          <w:szCs w:val="24"/>
          <w:lang w:val="nl-NL"/>
        </w:rPr>
        <w:t xml:space="preserve">in Genève presenteert Fiat zijn modellenprogramma dat uitgebreider is dan ooit tevoren. Tot de vele nieuwe producten behoren de S-Design- en </w:t>
      </w:r>
      <w:proofErr w:type="spellStart"/>
      <w:r w:rsidRPr="00147E2C">
        <w:rPr>
          <w:rFonts w:ascii="Calibri" w:hAnsi="Calibri" w:cstheme="minorHAnsi"/>
          <w:i/>
          <w:color w:val="C00000"/>
          <w:sz w:val="24"/>
          <w:szCs w:val="24"/>
          <w:lang w:val="nl-NL"/>
        </w:rPr>
        <w:t>Mirror</w:t>
      </w:r>
      <w:proofErr w:type="spellEnd"/>
      <w:r w:rsidRPr="00147E2C">
        <w:rPr>
          <w:rFonts w:ascii="Calibri" w:hAnsi="Calibri" w:cstheme="minorHAnsi"/>
          <w:i/>
          <w:color w:val="C00000"/>
          <w:sz w:val="24"/>
          <w:szCs w:val="24"/>
          <w:lang w:val="nl-NL"/>
        </w:rPr>
        <w:t xml:space="preserve">-uitvoeringen die uitblinken in stijl, karakter en connectiviteit. </w:t>
      </w:r>
    </w:p>
    <w:p w:rsidR="00C62385" w:rsidRPr="00835E67" w:rsidRDefault="00EB7597" w:rsidP="00CE08E6">
      <w:pPr>
        <w:pStyle w:val="NoSpacing"/>
        <w:rPr>
          <w:rFonts w:ascii="Calibri" w:hAnsi="Calibri" w:cstheme="minorHAnsi"/>
          <w:sz w:val="18"/>
          <w:szCs w:val="18"/>
          <w:lang w:val="nl-NL"/>
        </w:rPr>
      </w:pPr>
      <w:r>
        <w:rPr>
          <w:rFonts w:ascii="Calibri" w:hAnsi="Calibri" w:cstheme="minorHAnsi"/>
          <w:sz w:val="18"/>
          <w:szCs w:val="18"/>
          <w:lang w:val="nl-NL"/>
        </w:rPr>
        <w:br/>
      </w:r>
      <w:r w:rsidR="00797DF1" w:rsidRPr="00835E67">
        <w:rPr>
          <w:rFonts w:ascii="Calibri" w:hAnsi="Calibri" w:cstheme="minorHAnsi"/>
          <w:sz w:val="18"/>
          <w:szCs w:val="18"/>
          <w:lang w:val="nl-NL"/>
        </w:rPr>
        <w:t>Lijnden,</w:t>
      </w:r>
      <w:r w:rsidR="00A01AE8">
        <w:rPr>
          <w:rFonts w:ascii="Calibri" w:hAnsi="Calibri" w:cstheme="minorHAnsi"/>
          <w:sz w:val="18"/>
          <w:szCs w:val="18"/>
          <w:lang w:val="nl-NL"/>
        </w:rPr>
        <w:t xml:space="preserve"> </w:t>
      </w:r>
      <w:r w:rsidR="00147E2C">
        <w:rPr>
          <w:rFonts w:ascii="Calibri" w:hAnsi="Calibri" w:cstheme="minorHAnsi"/>
          <w:sz w:val="18"/>
          <w:szCs w:val="18"/>
          <w:lang w:val="nl-NL"/>
        </w:rPr>
        <w:t>28 februari</w:t>
      </w:r>
      <w:r w:rsidR="00B245C8">
        <w:rPr>
          <w:rFonts w:ascii="Calibri" w:hAnsi="Calibri" w:cstheme="minorHAnsi"/>
          <w:sz w:val="18"/>
          <w:szCs w:val="18"/>
          <w:lang w:val="nl-NL"/>
        </w:rPr>
        <w:t xml:space="preserve"> 2018</w:t>
      </w:r>
    </w:p>
    <w:p w:rsidR="00147E2C" w:rsidRPr="00EE5A5D" w:rsidRDefault="00EB06F3" w:rsidP="00147E2C">
      <w:pPr>
        <w:pStyle w:val="NoSpacing"/>
        <w:rPr>
          <w:rFonts w:ascii="Calibri" w:hAnsi="Calibri" w:cstheme="minorHAnsi"/>
          <w:b/>
          <w:sz w:val="24"/>
          <w:szCs w:val="24"/>
        </w:rPr>
      </w:pPr>
      <w:r w:rsidRPr="00EE5A5D">
        <w:rPr>
          <w:rFonts w:ascii="Calibri" w:hAnsi="Calibri" w:cstheme="minorHAnsi"/>
          <w:sz w:val="24"/>
          <w:szCs w:val="24"/>
        </w:rPr>
        <w:br/>
      </w:r>
      <w:r w:rsidR="00147E2C" w:rsidRPr="00EE5A5D">
        <w:rPr>
          <w:rFonts w:ascii="Calibri" w:hAnsi="Calibri" w:cstheme="minorHAnsi"/>
          <w:b/>
          <w:sz w:val="24"/>
          <w:szCs w:val="24"/>
        </w:rPr>
        <w:t xml:space="preserve">S-Design </w:t>
      </w:r>
      <w:proofErr w:type="spellStart"/>
      <w:r w:rsidR="00147E2C" w:rsidRPr="00EE5A5D">
        <w:rPr>
          <w:rFonts w:ascii="Calibri" w:hAnsi="Calibri" w:cstheme="minorHAnsi"/>
          <w:b/>
          <w:sz w:val="24"/>
          <w:szCs w:val="24"/>
        </w:rPr>
        <w:t>familie</w:t>
      </w:r>
      <w:proofErr w:type="spellEnd"/>
    </w:p>
    <w:p w:rsidR="00147E2C" w:rsidRPr="00EE5A5D" w:rsidRDefault="00147E2C" w:rsidP="00147E2C">
      <w:pPr>
        <w:pStyle w:val="01TEXT"/>
        <w:rPr>
          <w:rFonts w:ascii="Calibri" w:hAnsi="Calibri" w:cstheme="minorHAnsi"/>
          <w:b/>
          <w:i/>
          <w:color w:val="auto"/>
          <w:sz w:val="24"/>
          <w:szCs w:val="24"/>
          <w:lang w:val="en-US" w:eastAsia="en-US"/>
        </w:rPr>
      </w:pPr>
      <w:r w:rsidRPr="00EE5A5D">
        <w:rPr>
          <w:rFonts w:ascii="Calibri" w:hAnsi="Calibri" w:cstheme="minorHAnsi"/>
          <w:b/>
          <w:i/>
          <w:color w:val="auto"/>
          <w:sz w:val="24"/>
          <w:szCs w:val="24"/>
          <w:lang w:val="en-US" w:eastAsia="en-US"/>
        </w:rPr>
        <w:t>124 Spider S-Design</w:t>
      </w:r>
    </w:p>
    <w:p w:rsidR="00147E2C" w:rsidRP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 xml:space="preserve">In Genève vindt de introductie plaats van de nieuwe Fiat 124 Spider in een speciale serie die de dynamiek en sportiviteit van deze succesvolle </w:t>
      </w:r>
      <w:proofErr w:type="spellStart"/>
      <w:r w:rsidRPr="00147E2C">
        <w:rPr>
          <w:rFonts w:ascii="Calibri" w:hAnsi="Calibri" w:cstheme="minorHAnsi"/>
          <w:color w:val="auto"/>
          <w:sz w:val="24"/>
          <w:szCs w:val="24"/>
          <w:lang w:val="nl-NL" w:eastAsia="en-US"/>
        </w:rPr>
        <w:t>roadster</w:t>
      </w:r>
      <w:proofErr w:type="spellEnd"/>
      <w:r w:rsidRPr="00147E2C">
        <w:rPr>
          <w:rFonts w:ascii="Calibri" w:hAnsi="Calibri" w:cstheme="minorHAnsi"/>
          <w:color w:val="auto"/>
          <w:sz w:val="24"/>
          <w:szCs w:val="24"/>
          <w:lang w:val="nl-NL" w:eastAsia="en-US"/>
        </w:rPr>
        <w:t xml:space="preserve"> uit het huis Fiat benadrukt. Het in de rijke ‘</w:t>
      </w:r>
      <w:proofErr w:type="spellStart"/>
      <w:r w:rsidRPr="00147E2C">
        <w:rPr>
          <w:rFonts w:ascii="Calibri" w:hAnsi="Calibri" w:cstheme="minorHAnsi"/>
          <w:color w:val="auto"/>
          <w:sz w:val="24"/>
          <w:szCs w:val="24"/>
          <w:lang w:val="nl-NL" w:eastAsia="en-US"/>
        </w:rPr>
        <w:t>Luxury</w:t>
      </w:r>
      <w:proofErr w:type="spellEnd"/>
      <w:r w:rsidRPr="00147E2C">
        <w:rPr>
          <w:rFonts w:ascii="Calibri" w:hAnsi="Calibri" w:cstheme="minorHAnsi"/>
          <w:color w:val="auto"/>
          <w:sz w:val="24"/>
          <w:szCs w:val="24"/>
          <w:lang w:val="nl-NL" w:eastAsia="en-US"/>
        </w:rPr>
        <w:t xml:space="preserve">’-uitrusting gepresenteerde tweepersoons cabriomodel is voorzien van aanvullende stylingdetails die de gepassioneerde liefhebbers van het rijden in de openlucht zeker zullen aanspreken. </w:t>
      </w:r>
    </w:p>
    <w:p w:rsidR="00147E2C" w:rsidRP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 xml:space="preserve">Hiertoe is elke auto standaard uitgerust met een exclusief pakket accessoires. De aankleding is verzorgd door </w:t>
      </w:r>
      <w:proofErr w:type="spellStart"/>
      <w:r w:rsidRPr="00147E2C">
        <w:rPr>
          <w:rFonts w:ascii="Calibri" w:hAnsi="Calibri" w:cstheme="minorHAnsi"/>
          <w:color w:val="auto"/>
          <w:sz w:val="24"/>
          <w:szCs w:val="24"/>
          <w:lang w:val="nl-NL" w:eastAsia="en-US"/>
        </w:rPr>
        <w:t>Mopar</w:t>
      </w:r>
      <w:proofErr w:type="spellEnd"/>
      <w:r w:rsidRPr="00147E2C">
        <w:rPr>
          <w:rFonts w:ascii="Calibri" w:hAnsi="Calibri" w:cstheme="minorHAnsi"/>
          <w:color w:val="auto"/>
          <w:sz w:val="24"/>
          <w:szCs w:val="24"/>
          <w:lang w:val="nl-NL" w:eastAsia="en-US"/>
        </w:rPr>
        <w:t xml:space="preserve">®, de officiële partner van Fiat op het gebied van service, aftersales, pechhulp, onderdelen en originele accessoires. De nieuwe collectie omvat een rolbeugel en voorruitstijl- en spiegelkappen van gepolijst staal. De unieke look wordt gecompleteerd door 17-inch lichtmetalen velgen in een speciaal design, een driekleurige badge op de achtersteven en een rode </w:t>
      </w:r>
      <w:proofErr w:type="spellStart"/>
      <w:r w:rsidRPr="00147E2C">
        <w:rPr>
          <w:rFonts w:ascii="Calibri" w:hAnsi="Calibri" w:cstheme="minorHAnsi"/>
          <w:color w:val="auto"/>
          <w:sz w:val="24"/>
          <w:szCs w:val="24"/>
          <w:lang w:val="nl-NL" w:eastAsia="en-US"/>
        </w:rPr>
        <w:t>sportstriping</w:t>
      </w:r>
      <w:proofErr w:type="spellEnd"/>
      <w:r w:rsidRPr="00147E2C">
        <w:rPr>
          <w:rFonts w:ascii="Calibri" w:hAnsi="Calibri" w:cstheme="minorHAnsi"/>
          <w:color w:val="auto"/>
          <w:sz w:val="24"/>
          <w:szCs w:val="24"/>
          <w:lang w:val="nl-NL" w:eastAsia="en-US"/>
        </w:rPr>
        <w:t xml:space="preserve"> die het klassieke silhouet van de volbloed open sportwagen benadrukt. De 124 Spider S-Design is uitgerust met de betrouwbare 1,4-liter viercilinder-turbomotor die 140 pk ver</w:t>
      </w:r>
      <w:r>
        <w:rPr>
          <w:rFonts w:ascii="Calibri" w:hAnsi="Calibri" w:cstheme="minorHAnsi"/>
          <w:color w:val="auto"/>
          <w:sz w:val="24"/>
          <w:szCs w:val="24"/>
          <w:lang w:val="nl-NL" w:eastAsia="en-US"/>
        </w:rPr>
        <w:t xml:space="preserve">mogen en 240 Nm koppel levert. </w:t>
      </w:r>
    </w:p>
    <w:p w:rsidR="00147E2C" w:rsidRP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Vooralsnog bestaan er geen plannen om de Fiat 124 Spider S-Design in Nederland op de markt te brengen.</w:t>
      </w:r>
    </w:p>
    <w:p w:rsidR="00147E2C" w:rsidRDefault="00147E2C" w:rsidP="00147E2C">
      <w:pPr>
        <w:pStyle w:val="01TEXT"/>
        <w:rPr>
          <w:rFonts w:ascii="Calibri" w:hAnsi="Calibri" w:cstheme="minorHAnsi"/>
          <w:color w:val="auto"/>
          <w:sz w:val="24"/>
          <w:szCs w:val="24"/>
          <w:lang w:val="nl-NL" w:eastAsia="en-US"/>
        </w:rPr>
      </w:pPr>
    </w:p>
    <w:p w:rsidR="00147E2C" w:rsidRDefault="00147E2C" w:rsidP="00147E2C">
      <w:pPr>
        <w:pStyle w:val="01TEXT"/>
        <w:rPr>
          <w:rFonts w:ascii="Calibri" w:hAnsi="Calibri" w:cstheme="minorHAnsi"/>
          <w:b/>
          <w:i/>
          <w:color w:val="auto"/>
          <w:sz w:val="24"/>
          <w:szCs w:val="24"/>
          <w:lang w:val="nl-NL" w:eastAsia="en-US"/>
        </w:rPr>
      </w:pPr>
      <w:r w:rsidRPr="00147E2C">
        <w:rPr>
          <w:rFonts w:ascii="Calibri" w:hAnsi="Calibri" w:cstheme="minorHAnsi"/>
          <w:b/>
          <w:i/>
          <w:color w:val="auto"/>
          <w:sz w:val="24"/>
          <w:szCs w:val="24"/>
          <w:lang w:val="nl-NL" w:eastAsia="en-US"/>
        </w:rPr>
        <w:t>500X S-Design</w:t>
      </w:r>
    </w:p>
    <w:p w:rsidR="00147E2C" w:rsidRP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 xml:space="preserve">Fiat </w:t>
      </w:r>
      <w:r>
        <w:rPr>
          <w:rFonts w:ascii="Calibri" w:hAnsi="Calibri" w:cstheme="minorHAnsi"/>
          <w:color w:val="auto"/>
          <w:sz w:val="24"/>
          <w:szCs w:val="24"/>
          <w:lang w:val="nl-NL" w:eastAsia="en-US"/>
        </w:rPr>
        <w:t>heeft de</w:t>
      </w:r>
      <w:r w:rsidRPr="00147E2C">
        <w:rPr>
          <w:rFonts w:ascii="Calibri" w:hAnsi="Calibri" w:cstheme="minorHAnsi"/>
          <w:color w:val="auto"/>
          <w:sz w:val="24"/>
          <w:szCs w:val="24"/>
          <w:lang w:val="nl-NL" w:eastAsia="en-US"/>
        </w:rPr>
        <w:t xml:space="preserve"> keuze van zijn SUV, de 500X, verder uit</w:t>
      </w:r>
      <w:r>
        <w:rPr>
          <w:rFonts w:ascii="Calibri" w:hAnsi="Calibri" w:cstheme="minorHAnsi"/>
          <w:color w:val="auto"/>
          <w:sz w:val="24"/>
          <w:szCs w:val="24"/>
          <w:lang w:val="nl-NL" w:eastAsia="en-US"/>
        </w:rPr>
        <w:t>gebreid</w:t>
      </w:r>
      <w:r w:rsidRPr="00147E2C">
        <w:rPr>
          <w:rFonts w:ascii="Calibri" w:hAnsi="Calibri" w:cstheme="minorHAnsi"/>
          <w:color w:val="auto"/>
          <w:sz w:val="24"/>
          <w:szCs w:val="24"/>
          <w:lang w:val="nl-NL" w:eastAsia="en-US"/>
        </w:rPr>
        <w:t xml:space="preserve"> met de S-Design. Deze speciale uitvoering onderscheidt zich door het donkere afwerkingsthema zowel buiten als binnen de auto consequent door te voeren. Zo zijn portiergrepen, </w:t>
      </w:r>
      <w:proofErr w:type="spellStart"/>
      <w:r w:rsidRPr="00147E2C">
        <w:rPr>
          <w:rFonts w:ascii="Calibri" w:hAnsi="Calibri" w:cstheme="minorHAnsi"/>
          <w:color w:val="auto"/>
          <w:sz w:val="24"/>
          <w:szCs w:val="24"/>
          <w:lang w:val="nl-NL" w:eastAsia="en-US"/>
        </w:rPr>
        <w:t>skirts</w:t>
      </w:r>
      <w:proofErr w:type="spellEnd"/>
      <w:r w:rsidRPr="00147E2C">
        <w:rPr>
          <w:rFonts w:ascii="Calibri" w:hAnsi="Calibri" w:cstheme="minorHAnsi"/>
          <w:color w:val="auto"/>
          <w:sz w:val="24"/>
          <w:szCs w:val="24"/>
          <w:lang w:val="nl-NL" w:eastAsia="en-US"/>
        </w:rPr>
        <w:t>, voorspoiler, omlijsting van achterlichten, kofferklepgreep en spiegelkappen</w:t>
      </w:r>
      <w:r>
        <w:rPr>
          <w:rFonts w:ascii="Calibri" w:hAnsi="Calibri" w:cstheme="minorHAnsi"/>
          <w:color w:val="auto"/>
          <w:sz w:val="24"/>
          <w:szCs w:val="24"/>
          <w:lang w:val="nl-NL" w:eastAsia="en-US"/>
        </w:rPr>
        <w:t xml:space="preserve"> in gepolijst zwart uitgevoerd.</w:t>
      </w:r>
    </w:p>
    <w:p w:rsidR="00147E2C" w:rsidRP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Binnenin de auto is een identieke ambiance terug te vinden, dankzij dashboard, middentunnel en deurpanelen die in zwart zijn uitgevoerd. De speciaal voor de S-Design ontworpen stoelen zijn voorzien van sportieve zwarte bekleding met stiksels en logo's in contrasterend brons.</w:t>
      </w:r>
    </w:p>
    <w:p w:rsidR="00147E2C" w:rsidRPr="00147E2C" w:rsidRDefault="00147E2C" w:rsidP="00147E2C">
      <w:pPr>
        <w:pStyle w:val="01TEXT"/>
        <w:rPr>
          <w:rFonts w:ascii="Calibri" w:hAnsi="Calibri" w:cstheme="minorHAnsi"/>
          <w:color w:val="auto"/>
          <w:sz w:val="24"/>
          <w:szCs w:val="24"/>
          <w:lang w:val="nl-NL" w:eastAsia="en-US"/>
        </w:rPr>
      </w:pPr>
    </w:p>
    <w:p w:rsidR="00147E2C" w:rsidRP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lastRenderedPageBreak/>
        <w:t>De matgroene exterieurkleur '</w:t>
      </w:r>
      <w:proofErr w:type="spellStart"/>
      <w:r w:rsidRPr="00147E2C">
        <w:rPr>
          <w:rFonts w:ascii="Calibri" w:hAnsi="Calibri" w:cstheme="minorHAnsi"/>
          <w:color w:val="auto"/>
          <w:sz w:val="24"/>
          <w:szCs w:val="24"/>
          <w:lang w:val="nl-NL" w:eastAsia="en-US"/>
        </w:rPr>
        <w:t>Verde</w:t>
      </w:r>
      <w:proofErr w:type="spellEnd"/>
      <w:r w:rsidRPr="00147E2C">
        <w:rPr>
          <w:rFonts w:ascii="Calibri" w:hAnsi="Calibri" w:cstheme="minorHAnsi"/>
          <w:color w:val="auto"/>
          <w:sz w:val="24"/>
          <w:szCs w:val="24"/>
          <w:lang w:val="nl-NL" w:eastAsia="en-US"/>
        </w:rPr>
        <w:t xml:space="preserve"> </w:t>
      </w:r>
      <w:proofErr w:type="spellStart"/>
      <w:r w:rsidRPr="00147E2C">
        <w:rPr>
          <w:rFonts w:ascii="Calibri" w:hAnsi="Calibri" w:cstheme="minorHAnsi"/>
          <w:color w:val="auto"/>
          <w:sz w:val="24"/>
          <w:szCs w:val="24"/>
          <w:lang w:val="nl-NL" w:eastAsia="en-US"/>
        </w:rPr>
        <w:t>Militare</w:t>
      </w:r>
      <w:proofErr w:type="spellEnd"/>
      <w:r w:rsidRPr="00147E2C">
        <w:rPr>
          <w:rFonts w:ascii="Calibri" w:hAnsi="Calibri" w:cstheme="minorHAnsi"/>
          <w:color w:val="auto"/>
          <w:sz w:val="24"/>
          <w:szCs w:val="24"/>
          <w:lang w:val="nl-NL" w:eastAsia="en-US"/>
        </w:rPr>
        <w:t>', die we kennen van de 500S, is bij zijn grote broer nu exclusief beschikbaar op de 500X S-Design. Verder is deze sportieve Italiaan te bestelle</w:t>
      </w:r>
      <w:r>
        <w:rPr>
          <w:rFonts w:ascii="Calibri" w:hAnsi="Calibri" w:cstheme="minorHAnsi"/>
          <w:color w:val="auto"/>
          <w:sz w:val="24"/>
          <w:szCs w:val="24"/>
          <w:lang w:val="nl-NL" w:eastAsia="en-US"/>
        </w:rPr>
        <w:t>n in wit, zwart, grijs en rood.</w:t>
      </w:r>
    </w:p>
    <w:p w:rsidR="00147E2C" w:rsidRP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 xml:space="preserve">Standaard is de Fiat 500X S-Design onder meer uitgerust met elektrisch verstelbare lendensteun, middenarmsteun voor, </w:t>
      </w:r>
      <w:proofErr w:type="spellStart"/>
      <w:r w:rsidRPr="00147E2C">
        <w:rPr>
          <w:rFonts w:ascii="Calibri" w:hAnsi="Calibri" w:cstheme="minorHAnsi"/>
          <w:color w:val="auto"/>
          <w:sz w:val="24"/>
          <w:szCs w:val="24"/>
          <w:lang w:val="nl-NL" w:eastAsia="en-US"/>
        </w:rPr>
        <w:t>keyless</w:t>
      </w:r>
      <w:proofErr w:type="spellEnd"/>
      <w:r w:rsidRPr="00147E2C">
        <w:rPr>
          <w:rFonts w:ascii="Calibri" w:hAnsi="Calibri" w:cstheme="minorHAnsi"/>
          <w:color w:val="auto"/>
          <w:sz w:val="24"/>
          <w:szCs w:val="24"/>
          <w:lang w:val="nl-NL" w:eastAsia="en-US"/>
        </w:rPr>
        <w:t xml:space="preserve"> entry, Xenon verlichting, privacy </w:t>
      </w:r>
      <w:proofErr w:type="spellStart"/>
      <w:r w:rsidRPr="00147E2C">
        <w:rPr>
          <w:rFonts w:ascii="Calibri" w:hAnsi="Calibri" w:cstheme="minorHAnsi"/>
          <w:color w:val="auto"/>
          <w:sz w:val="24"/>
          <w:szCs w:val="24"/>
          <w:lang w:val="nl-NL" w:eastAsia="en-US"/>
        </w:rPr>
        <w:t>glass</w:t>
      </w:r>
      <w:proofErr w:type="spellEnd"/>
      <w:r w:rsidRPr="00147E2C">
        <w:rPr>
          <w:rFonts w:ascii="Calibri" w:hAnsi="Calibri" w:cstheme="minorHAnsi"/>
          <w:color w:val="auto"/>
          <w:sz w:val="24"/>
          <w:szCs w:val="24"/>
          <w:lang w:val="nl-NL" w:eastAsia="en-US"/>
        </w:rPr>
        <w:t xml:space="preserve"> en zwar</w:t>
      </w:r>
      <w:r>
        <w:rPr>
          <w:rFonts w:ascii="Calibri" w:hAnsi="Calibri" w:cstheme="minorHAnsi"/>
          <w:color w:val="auto"/>
          <w:sz w:val="24"/>
          <w:szCs w:val="24"/>
          <w:lang w:val="nl-NL" w:eastAsia="en-US"/>
        </w:rPr>
        <w:t>te 17-inch lichtmetalen velgen.</w:t>
      </w:r>
    </w:p>
    <w:p w:rsid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 xml:space="preserve">De Fiat 500X S-Design is zowel met de 1.4 Turbo </w:t>
      </w:r>
      <w:proofErr w:type="spellStart"/>
      <w:r w:rsidRPr="00147E2C">
        <w:rPr>
          <w:rFonts w:ascii="Calibri" w:hAnsi="Calibri" w:cstheme="minorHAnsi"/>
          <w:color w:val="auto"/>
          <w:sz w:val="24"/>
          <w:szCs w:val="24"/>
          <w:lang w:val="nl-NL" w:eastAsia="en-US"/>
        </w:rPr>
        <w:t>MultiAir</w:t>
      </w:r>
      <w:proofErr w:type="spellEnd"/>
      <w:r w:rsidRPr="00147E2C">
        <w:rPr>
          <w:rFonts w:ascii="Calibri" w:hAnsi="Calibri" w:cstheme="minorHAnsi"/>
          <w:color w:val="auto"/>
          <w:sz w:val="24"/>
          <w:szCs w:val="24"/>
          <w:lang w:val="nl-NL" w:eastAsia="en-US"/>
        </w:rPr>
        <w:t xml:space="preserve"> benzinemotor (140 pk) als de 1.6 </w:t>
      </w:r>
      <w:proofErr w:type="spellStart"/>
      <w:r w:rsidRPr="00147E2C">
        <w:rPr>
          <w:rFonts w:ascii="Calibri" w:hAnsi="Calibri" w:cstheme="minorHAnsi"/>
          <w:color w:val="auto"/>
          <w:sz w:val="24"/>
          <w:szCs w:val="24"/>
          <w:lang w:val="nl-NL" w:eastAsia="en-US"/>
        </w:rPr>
        <w:t>MultiJet</w:t>
      </w:r>
      <w:proofErr w:type="spellEnd"/>
      <w:r w:rsidRPr="00147E2C">
        <w:rPr>
          <w:rFonts w:ascii="Calibri" w:hAnsi="Calibri" w:cstheme="minorHAnsi"/>
          <w:color w:val="auto"/>
          <w:sz w:val="24"/>
          <w:szCs w:val="24"/>
          <w:lang w:val="nl-NL" w:eastAsia="en-US"/>
        </w:rPr>
        <w:t xml:space="preserve"> diesel (120 pk) te bestellen. Beide motoren zijn desgewenst te combineren met de automatische DCT-transmissie. Ook is de 500X S-Design als stoere Cross-uitvoering verkrijgbaar.</w:t>
      </w:r>
    </w:p>
    <w:p w:rsidR="00147E2C" w:rsidRDefault="00147E2C" w:rsidP="00147E2C">
      <w:pPr>
        <w:pStyle w:val="01TEXT"/>
        <w:rPr>
          <w:rFonts w:ascii="Calibri" w:hAnsi="Calibri" w:cstheme="minorHAnsi"/>
          <w:color w:val="auto"/>
          <w:sz w:val="24"/>
          <w:szCs w:val="24"/>
          <w:lang w:val="nl-NL" w:eastAsia="en-US"/>
        </w:rPr>
      </w:pPr>
    </w:p>
    <w:p w:rsidR="00147E2C" w:rsidRPr="00147E2C" w:rsidRDefault="00147E2C" w:rsidP="00147E2C">
      <w:pPr>
        <w:pStyle w:val="01TEXT"/>
        <w:rPr>
          <w:rFonts w:ascii="Calibri" w:hAnsi="Calibri" w:cstheme="minorHAnsi"/>
          <w:b/>
          <w:i/>
          <w:color w:val="auto"/>
          <w:sz w:val="24"/>
          <w:szCs w:val="24"/>
          <w:lang w:val="nl-NL" w:eastAsia="en-US"/>
        </w:rPr>
      </w:pPr>
      <w:proofErr w:type="spellStart"/>
      <w:r w:rsidRPr="00147E2C">
        <w:rPr>
          <w:rFonts w:ascii="Calibri" w:hAnsi="Calibri" w:cstheme="minorHAnsi"/>
          <w:b/>
          <w:i/>
          <w:color w:val="auto"/>
          <w:sz w:val="24"/>
          <w:szCs w:val="24"/>
          <w:lang w:val="nl-NL" w:eastAsia="en-US"/>
        </w:rPr>
        <w:t>Tipo</w:t>
      </w:r>
      <w:proofErr w:type="spellEnd"/>
      <w:r w:rsidRPr="00147E2C">
        <w:rPr>
          <w:rFonts w:ascii="Calibri" w:hAnsi="Calibri" w:cstheme="minorHAnsi"/>
          <w:b/>
          <w:i/>
          <w:color w:val="auto"/>
          <w:sz w:val="24"/>
          <w:szCs w:val="24"/>
          <w:lang w:val="nl-NL" w:eastAsia="en-US"/>
        </w:rPr>
        <w:t xml:space="preserve"> S-Design</w:t>
      </w:r>
    </w:p>
    <w:p w:rsidR="00147E2C" w:rsidRPr="00147E2C" w:rsidRDefault="00EE5A5D" w:rsidP="00147E2C">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jarige Fiat </w:t>
      </w:r>
      <w:proofErr w:type="spellStart"/>
      <w:r>
        <w:rPr>
          <w:rFonts w:ascii="Calibri" w:hAnsi="Calibri" w:cstheme="minorHAnsi"/>
          <w:color w:val="auto"/>
          <w:sz w:val="24"/>
          <w:szCs w:val="24"/>
          <w:lang w:val="nl-NL" w:eastAsia="en-US"/>
        </w:rPr>
        <w:t>Tipo</w:t>
      </w:r>
      <w:proofErr w:type="spellEnd"/>
      <w:r>
        <w:rPr>
          <w:rFonts w:ascii="Calibri" w:hAnsi="Calibri" w:cstheme="minorHAnsi"/>
          <w:color w:val="auto"/>
          <w:sz w:val="24"/>
          <w:szCs w:val="24"/>
          <w:lang w:val="nl-NL" w:eastAsia="en-US"/>
        </w:rPr>
        <w:t xml:space="preserve"> (30) </w:t>
      </w:r>
      <w:r w:rsidR="00147E2C" w:rsidRPr="00147E2C">
        <w:rPr>
          <w:rFonts w:ascii="Calibri" w:hAnsi="Calibri" w:cstheme="minorHAnsi"/>
          <w:color w:val="auto"/>
          <w:sz w:val="24"/>
          <w:szCs w:val="24"/>
          <w:lang w:val="nl-NL" w:eastAsia="en-US"/>
        </w:rPr>
        <w:t>is ontwikkeld is met het oog op functionaliteit en ruimte. Verder staat de nuchtere C-</w:t>
      </w:r>
      <w:proofErr w:type="spellStart"/>
      <w:r w:rsidR="00147E2C" w:rsidRPr="00147E2C">
        <w:rPr>
          <w:rFonts w:ascii="Calibri" w:hAnsi="Calibri" w:cstheme="minorHAnsi"/>
          <w:color w:val="auto"/>
          <w:sz w:val="24"/>
          <w:szCs w:val="24"/>
          <w:lang w:val="nl-NL" w:eastAsia="en-US"/>
        </w:rPr>
        <w:t>segmenter</w:t>
      </w:r>
      <w:proofErr w:type="spellEnd"/>
      <w:r w:rsidR="00147E2C" w:rsidRPr="00147E2C">
        <w:rPr>
          <w:rFonts w:ascii="Calibri" w:hAnsi="Calibri" w:cstheme="minorHAnsi"/>
          <w:color w:val="auto"/>
          <w:sz w:val="24"/>
          <w:szCs w:val="24"/>
          <w:lang w:val="nl-NL" w:eastAsia="en-US"/>
        </w:rPr>
        <w:t xml:space="preserve"> voor kwaliteit en bewezen techniek. Het S-Design uitrustingsniveau geeft hem een stoere uitstraling. Zo zijn de grille, mistlampomlijstingen en spiegelkappen voorzien van het glanzend zwarte 'Piano Black', terwijl de portiergrepen zijn uitgevoerd in carrosseriekleur. De achterste zijruiten zijn voorzien van donkergetint privacy </w:t>
      </w:r>
      <w:proofErr w:type="spellStart"/>
      <w:r w:rsidR="00147E2C" w:rsidRPr="00147E2C">
        <w:rPr>
          <w:rFonts w:ascii="Calibri" w:hAnsi="Calibri" w:cstheme="minorHAnsi"/>
          <w:color w:val="auto"/>
          <w:sz w:val="24"/>
          <w:szCs w:val="24"/>
          <w:lang w:val="nl-NL" w:eastAsia="en-US"/>
        </w:rPr>
        <w:t>glass</w:t>
      </w:r>
      <w:proofErr w:type="spellEnd"/>
      <w:r w:rsidR="00147E2C" w:rsidRPr="00147E2C">
        <w:rPr>
          <w:rFonts w:ascii="Calibri" w:hAnsi="Calibri" w:cstheme="minorHAnsi"/>
          <w:color w:val="auto"/>
          <w:sz w:val="24"/>
          <w:szCs w:val="24"/>
          <w:lang w:val="nl-NL" w:eastAsia="en-US"/>
        </w:rPr>
        <w:t>. De nieuwe, speciaal voor de S-Design ontworpen 17- en 18-inch velgen maken de looks compleet. Nieuw is ook de carrosseriekle</w:t>
      </w:r>
      <w:r w:rsidR="00147E2C">
        <w:rPr>
          <w:rFonts w:ascii="Calibri" w:hAnsi="Calibri" w:cstheme="minorHAnsi"/>
          <w:color w:val="auto"/>
          <w:sz w:val="24"/>
          <w:szCs w:val="24"/>
          <w:lang w:val="nl-NL" w:eastAsia="en-US"/>
        </w:rPr>
        <w:t>ur '</w:t>
      </w:r>
      <w:proofErr w:type="spellStart"/>
      <w:r w:rsidR="00147E2C">
        <w:rPr>
          <w:rFonts w:ascii="Calibri" w:hAnsi="Calibri" w:cstheme="minorHAnsi"/>
          <w:color w:val="auto"/>
          <w:sz w:val="24"/>
          <w:szCs w:val="24"/>
          <w:lang w:val="nl-NL" w:eastAsia="en-US"/>
        </w:rPr>
        <w:t>Grigio</w:t>
      </w:r>
      <w:proofErr w:type="spellEnd"/>
      <w:r w:rsidR="00147E2C">
        <w:rPr>
          <w:rFonts w:ascii="Calibri" w:hAnsi="Calibri" w:cstheme="minorHAnsi"/>
          <w:color w:val="auto"/>
          <w:sz w:val="24"/>
          <w:szCs w:val="24"/>
          <w:lang w:val="nl-NL" w:eastAsia="en-US"/>
        </w:rPr>
        <w:t xml:space="preserve"> Metropoli' (pastel).</w:t>
      </w:r>
    </w:p>
    <w:p w:rsidR="00147E2C" w:rsidRP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Ook het interieur heeft wat veranderingen ondergaan. De stoelen zijn bekleed met een combinatie van stof (</w:t>
      </w:r>
      <w:proofErr w:type="spellStart"/>
      <w:r w:rsidRPr="00147E2C">
        <w:rPr>
          <w:rFonts w:ascii="Calibri" w:hAnsi="Calibri" w:cstheme="minorHAnsi"/>
          <w:color w:val="auto"/>
          <w:sz w:val="24"/>
          <w:szCs w:val="24"/>
          <w:lang w:val="nl-NL" w:eastAsia="en-US"/>
        </w:rPr>
        <w:t>Airtex</w:t>
      </w:r>
      <w:proofErr w:type="spellEnd"/>
      <w:r w:rsidRPr="00147E2C">
        <w:rPr>
          <w:rFonts w:ascii="Calibri" w:hAnsi="Calibri" w:cstheme="minorHAnsi"/>
          <w:color w:val="auto"/>
          <w:sz w:val="24"/>
          <w:szCs w:val="24"/>
          <w:lang w:val="nl-NL" w:eastAsia="en-US"/>
        </w:rPr>
        <w:t>) en leder. De dubbele stiknaden van de stoelbekleding is ook te vinden op het stuur en de pookknop. 'Piano Black' is toegepast op deurpanelen, middenconsole en dashboard met daarin het instrume</w:t>
      </w:r>
      <w:r>
        <w:rPr>
          <w:rFonts w:ascii="Calibri" w:hAnsi="Calibri" w:cstheme="minorHAnsi"/>
          <w:color w:val="auto"/>
          <w:sz w:val="24"/>
          <w:szCs w:val="24"/>
          <w:lang w:val="nl-NL" w:eastAsia="en-US"/>
        </w:rPr>
        <w:t xml:space="preserve">ntenpaneel in 'Technical </w:t>
      </w:r>
      <w:proofErr w:type="spellStart"/>
      <w:r>
        <w:rPr>
          <w:rFonts w:ascii="Calibri" w:hAnsi="Calibri" w:cstheme="minorHAnsi"/>
          <w:color w:val="auto"/>
          <w:sz w:val="24"/>
          <w:szCs w:val="24"/>
          <w:lang w:val="nl-NL" w:eastAsia="en-US"/>
        </w:rPr>
        <w:t>Grey</w:t>
      </w:r>
      <w:proofErr w:type="spellEnd"/>
      <w:r>
        <w:rPr>
          <w:rFonts w:ascii="Calibri" w:hAnsi="Calibri" w:cstheme="minorHAnsi"/>
          <w:color w:val="auto"/>
          <w:sz w:val="24"/>
          <w:szCs w:val="24"/>
          <w:lang w:val="nl-NL" w:eastAsia="en-US"/>
        </w:rPr>
        <w:t>'.</w:t>
      </w:r>
    </w:p>
    <w:p w:rsid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 xml:space="preserve">De Fiat </w:t>
      </w:r>
      <w:proofErr w:type="spellStart"/>
      <w:r w:rsidRPr="00147E2C">
        <w:rPr>
          <w:rFonts w:ascii="Calibri" w:hAnsi="Calibri" w:cstheme="minorHAnsi"/>
          <w:color w:val="auto"/>
          <w:sz w:val="24"/>
          <w:szCs w:val="24"/>
          <w:lang w:val="nl-NL" w:eastAsia="en-US"/>
        </w:rPr>
        <w:t>Tipo</w:t>
      </w:r>
      <w:proofErr w:type="spellEnd"/>
      <w:r w:rsidRPr="00147E2C">
        <w:rPr>
          <w:rFonts w:ascii="Calibri" w:hAnsi="Calibri" w:cstheme="minorHAnsi"/>
          <w:color w:val="auto"/>
          <w:sz w:val="24"/>
          <w:szCs w:val="24"/>
          <w:lang w:val="nl-NL" w:eastAsia="en-US"/>
        </w:rPr>
        <w:t xml:space="preserve"> S-Design wordt aangedreven door de 120 pk en 215 Nm sterke 1.4 T-Jet-benzinemotor. </w:t>
      </w:r>
    </w:p>
    <w:p w:rsidR="00EE5A5D" w:rsidRDefault="00EE5A5D" w:rsidP="00147E2C">
      <w:pPr>
        <w:pStyle w:val="01TEXT"/>
        <w:rPr>
          <w:rFonts w:ascii="Calibri" w:hAnsi="Calibri" w:cstheme="minorHAnsi"/>
          <w:color w:val="auto"/>
          <w:sz w:val="24"/>
          <w:szCs w:val="24"/>
          <w:lang w:val="nl-NL" w:eastAsia="en-US"/>
        </w:rPr>
      </w:pPr>
    </w:p>
    <w:p w:rsidR="00EE5A5D" w:rsidRPr="00EE5A5D" w:rsidRDefault="00EE5A5D" w:rsidP="00EE5A5D">
      <w:pPr>
        <w:pStyle w:val="01TEXT"/>
        <w:rPr>
          <w:rFonts w:ascii="Calibri" w:hAnsi="Calibri" w:cstheme="minorHAnsi"/>
          <w:b/>
          <w:color w:val="auto"/>
          <w:sz w:val="24"/>
          <w:szCs w:val="24"/>
          <w:lang w:val="nl-NL" w:eastAsia="en-US"/>
        </w:rPr>
      </w:pPr>
      <w:r w:rsidRPr="00EE5A5D">
        <w:rPr>
          <w:rFonts w:ascii="Calibri" w:hAnsi="Calibri" w:cstheme="minorHAnsi"/>
          <w:b/>
          <w:color w:val="auto"/>
          <w:sz w:val="24"/>
          <w:szCs w:val="24"/>
          <w:lang w:val="nl-NL" w:eastAsia="en-US"/>
        </w:rPr>
        <w:t>Fiat 500</w:t>
      </w:r>
      <w:r w:rsidRPr="00EE5A5D">
        <w:rPr>
          <w:rFonts w:ascii="Calibri" w:hAnsi="Calibri" w:cstheme="minorHAnsi"/>
          <w:b/>
          <w:color w:val="auto"/>
          <w:sz w:val="24"/>
          <w:szCs w:val="24"/>
          <w:lang w:val="nl-NL" w:eastAsia="en-US"/>
        </w:rPr>
        <w:t xml:space="preserve"> </w:t>
      </w:r>
      <w:proofErr w:type="spellStart"/>
      <w:r w:rsidRPr="00EE5A5D">
        <w:rPr>
          <w:rFonts w:ascii="Calibri" w:hAnsi="Calibri" w:cstheme="minorHAnsi"/>
          <w:b/>
          <w:color w:val="auto"/>
          <w:sz w:val="24"/>
          <w:szCs w:val="24"/>
          <w:lang w:val="nl-NL" w:eastAsia="en-US"/>
        </w:rPr>
        <w:t>Mirror</w:t>
      </w:r>
      <w:proofErr w:type="spellEnd"/>
      <w:r w:rsidRPr="00EE5A5D">
        <w:rPr>
          <w:rFonts w:ascii="Calibri" w:hAnsi="Calibri" w:cstheme="minorHAnsi"/>
          <w:b/>
          <w:color w:val="auto"/>
          <w:sz w:val="24"/>
          <w:szCs w:val="24"/>
          <w:lang w:val="nl-NL" w:eastAsia="en-US"/>
        </w:rPr>
        <w:t xml:space="preserve"> familie</w:t>
      </w:r>
    </w:p>
    <w:p w:rsidR="00EE5A5D" w:rsidRP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 xml:space="preserve">Fiat rust alle 500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modellen standaard uit met het </w:t>
      </w:r>
      <w:proofErr w:type="spellStart"/>
      <w:r w:rsidRPr="00EE5A5D">
        <w:rPr>
          <w:rFonts w:ascii="Calibri" w:hAnsi="Calibri" w:cstheme="minorHAnsi"/>
          <w:color w:val="auto"/>
          <w:sz w:val="24"/>
          <w:szCs w:val="24"/>
          <w:lang w:val="nl-NL" w:eastAsia="en-US"/>
        </w:rPr>
        <w:t>Uconnect</w:t>
      </w:r>
      <w:proofErr w:type="spellEnd"/>
      <w:r w:rsidRPr="00EE5A5D">
        <w:rPr>
          <w:rFonts w:ascii="Calibri" w:hAnsi="Calibri" w:cstheme="minorHAnsi"/>
          <w:color w:val="auto"/>
          <w:sz w:val="24"/>
          <w:szCs w:val="24"/>
          <w:lang w:val="nl-NL" w:eastAsia="en-US"/>
        </w:rPr>
        <w:t xml:space="preserve"> infotainmentsysteem dat is voorzien van een 7-inch touchscreen. Op dit hoge resolutiescherm is het mogelijk de omgeving van je smartphone te ‘spiegelen’ - vandaar de aanduiding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 zodat de bestuurder zijn handen veilig aan het stuur kan houden. Verder onderscheiden de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modellen zich door chromen accenten, speciale blauwe exterieurkleuren en een rijke standaarduitrusting.</w:t>
      </w:r>
    </w:p>
    <w:p w:rsidR="00EE5A5D" w:rsidRPr="00EE5A5D" w:rsidRDefault="00EE5A5D" w:rsidP="00EE5A5D">
      <w:pPr>
        <w:pStyle w:val="01TEXT"/>
        <w:rPr>
          <w:rFonts w:ascii="Calibri" w:hAnsi="Calibri" w:cstheme="minorHAnsi"/>
          <w:color w:val="auto"/>
          <w:sz w:val="24"/>
          <w:szCs w:val="24"/>
          <w:lang w:val="nl-NL" w:eastAsia="en-US"/>
        </w:rPr>
      </w:pPr>
    </w:p>
    <w:p w:rsidR="00EE5A5D" w:rsidRPr="00EE5A5D" w:rsidRDefault="00EE5A5D" w:rsidP="00EE5A5D">
      <w:pPr>
        <w:pStyle w:val="01TEXT"/>
        <w:rPr>
          <w:rFonts w:ascii="Calibri" w:hAnsi="Calibri" w:cstheme="minorHAnsi"/>
          <w:b/>
          <w:i/>
          <w:color w:val="auto"/>
          <w:sz w:val="24"/>
          <w:szCs w:val="24"/>
          <w:lang w:val="nl-NL" w:eastAsia="en-US"/>
        </w:rPr>
      </w:pPr>
      <w:r w:rsidRPr="00EE5A5D">
        <w:rPr>
          <w:rFonts w:ascii="Calibri" w:hAnsi="Calibri" w:cstheme="minorHAnsi"/>
          <w:b/>
          <w:i/>
          <w:color w:val="auto"/>
          <w:sz w:val="24"/>
          <w:szCs w:val="24"/>
          <w:lang w:val="nl-NL" w:eastAsia="en-US"/>
        </w:rPr>
        <w:t xml:space="preserve">500 </w:t>
      </w:r>
      <w:proofErr w:type="spellStart"/>
      <w:r w:rsidRPr="00EE5A5D">
        <w:rPr>
          <w:rFonts w:ascii="Calibri" w:hAnsi="Calibri" w:cstheme="minorHAnsi"/>
          <w:b/>
          <w:i/>
          <w:color w:val="auto"/>
          <w:sz w:val="24"/>
          <w:szCs w:val="24"/>
          <w:lang w:val="nl-NL" w:eastAsia="en-US"/>
        </w:rPr>
        <w:t>Mirror</w:t>
      </w:r>
      <w:proofErr w:type="spellEnd"/>
    </w:p>
    <w:p w:rsidR="00EE5A5D" w:rsidRP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 xml:space="preserve">De 500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met een klantvoordeel van € 1.250, kan worden besteld als </w:t>
      </w:r>
      <w:proofErr w:type="spellStart"/>
      <w:r w:rsidRPr="00EE5A5D">
        <w:rPr>
          <w:rFonts w:ascii="Calibri" w:hAnsi="Calibri" w:cstheme="minorHAnsi"/>
          <w:color w:val="auto"/>
          <w:sz w:val="24"/>
          <w:szCs w:val="24"/>
          <w:lang w:val="nl-NL" w:eastAsia="en-US"/>
        </w:rPr>
        <w:t>hatchback</w:t>
      </w:r>
      <w:proofErr w:type="spellEnd"/>
      <w:r w:rsidRPr="00EE5A5D">
        <w:rPr>
          <w:rFonts w:ascii="Calibri" w:hAnsi="Calibri" w:cstheme="minorHAnsi"/>
          <w:color w:val="auto"/>
          <w:sz w:val="24"/>
          <w:szCs w:val="24"/>
          <w:lang w:val="nl-NL" w:eastAsia="en-US"/>
        </w:rPr>
        <w:t xml:space="preserve"> of cabriolet en is voorzien van de 80 pk </w:t>
      </w:r>
      <w:proofErr w:type="spellStart"/>
      <w:r w:rsidRPr="00EE5A5D">
        <w:rPr>
          <w:rFonts w:ascii="Calibri" w:hAnsi="Calibri" w:cstheme="minorHAnsi"/>
          <w:color w:val="auto"/>
          <w:sz w:val="24"/>
          <w:szCs w:val="24"/>
          <w:lang w:val="nl-NL" w:eastAsia="en-US"/>
        </w:rPr>
        <w:t>TwinAir</w:t>
      </w:r>
      <w:proofErr w:type="spellEnd"/>
      <w:r w:rsidRPr="00EE5A5D">
        <w:rPr>
          <w:rFonts w:ascii="Calibri" w:hAnsi="Calibri" w:cstheme="minorHAnsi"/>
          <w:color w:val="auto"/>
          <w:sz w:val="24"/>
          <w:szCs w:val="24"/>
          <w:lang w:val="nl-NL" w:eastAsia="en-US"/>
        </w:rPr>
        <w:t xml:space="preserve"> Turbo benzinemotor die gekoppeld </w:t>
      </w:r>
      <w:r w:rsidRPr="00EE5A5D">
        <w:rPr>
          <w:rFonts w:ascii="Calibri" w:hAnsi="Calibri" w:cstheme="minorHAnsi"/>
          <w:color w:val="auto"/>
          <w:sz w:val="24"/>
          <w:szCs w:val="24"/>
          <w:lang w:val="nl-NL" w:eastAsia="en-US"/>
        </w:rPr>
        <w:lastRenderedPageBreak/>
        <w:t xml:space="preserve">kan worden aan een handgeschakelde of automatische transmissie. Speciaal voor de 500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is ook de exterieurkleur ‘</w:t>
      </w:r>
      <w:proofErr w:type="spellStart"/>
      <w:r w:rsidRPr="00EE5A5D">
        <w:rPr>
          <w:rFonts w:ascii="Calibri" w:hAnsi="Calibri" w:cstheme="minorHAnsi"/>
          <w:color w:val="auto"/>
          <w:sz w:val="24"/>
          <w:szCs w:val="24"/>
          <w:lang w:val="nl-NL" w:eastAsia="en-US"/>
        </w:rPr>
        <w:t>Blu</w:t>
      </w:r>
      <w:proofErr w:type="spellEnd"/>
      <w:r w:rsidRPr="00EE5A5D">
        <w:rPr>
          <w:rFonts w:ascii="Calibri" w:hAnsi="Calibri" w:cstheme="minorHAnsi"/>
          <w:color w:val="auto"/>
          <w:sz w:val="24"/>
          <w:szCs w:val="24"/>
          <w:lang w:val="nl-NL" w:eastAsia="en-US"/>
        </w:rPr>
        <w:t xml:space="preserve"> Italia’ leverbaar. Het interieur is altijd met zwarte sportstoelen uitgevoerd. De standaarduitrusting omvat verder onder meer 16-inch lichtmetalen velgen, </w:t>
      </w:r>
      <w:proofErr w:type="spellStart"/>
      <w:r w:rsidRPr="00EE5A5D">
        <w:rPr>
          <w:rFonts w:ascii="Calibri" w:hAnsi="Calibri" w:cstheme="minorHAnsi"/>
          <w:color w:val="auto"/>
          <w:sz w:val="24"/>
          <w:szCs w:val="24"/>
          <w:lang w:val="nl-NL" w:eastAsia="en-US"/>
        </w:rPr>
        <w:t>climate</w:t>
      </w:r>
      <w:proofErr w:type="spellEnd"/>
      <w:r w:rsidRPr="00EE5A5D">
        <w:rPr>
          <w:rFonts w:ascii="Calibri" w:hAnsi="Calibri" w:cstheme="minorHAnsi"/>
          <w:color w:val="auto"/>
          <w:sz w:val="24"/>
          <w:szCs w:val="24"/>
          <w:lang w:val="nl-NL" w:eastAsia="en-US"/>
        </w:rPr>
        <w:t xml:space="preserve"> control, 7-inch infodisplay, parkeersensoren achter, elektrisch verwarmbare en verstelbare spiegels en regen-/lichtsensor. </w:t>
      </w:r>
    </w:p>
    <w:p w:rsidR="00EE5A5D" w:rsidRP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 xml:space="preserve">De 500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staat bij de dealer vanaf € 20.395. Er is al een Fiat 500 vanaf € 17.695.</w:t>
      </w:r>
    </w:p>
    <w:p w:rsidR="00EE5A5D" w:rsidRPr="00EE5A5D" w:rsidRDefault="00EE5A5D" w:rsidP="00EE5A5D">
      <w:pPr>
        <w:pStyle w:val="01TEXT"/>
        <w:rPr>
          <w:rFonts w:ascii="Calibri" w:hAnsi="Calibri" w:cstheme="minorHAnsi"/>
          <w:color w:val="auto"/>
          <w:sz w:val="24"/>
          <w:szCs w:val="24"/>
          <w:lang w:val="nl-NL" w:eastAsia="en-US"/>
        </w:rPr>
      </w:pPr>
    </w:p>
    <w:p w:rsidR="00EE5A5D" w:rsidRPr="00EE5A5D" w:rsidRDefault="00EE5A5D" w:rsidP="00EE5A5D">
      <w:pPr>
        <w:pStyle w:val="01TEXT"/>
        <w:rPr>
          <w:rFonts w:ascii="Calibri" w:hAnsi="Calibri" w:cstheme="minorHAnsi"/>
          <w:b/>
          <w:i/>
          <w:color w:val="auto"/>
          <w:sz w:val="24"/>
          <w:szCs w:val="24"/>
          <w:lang w:val="nl-NL" w:eastAsia="en-US"/>
        </w:rPr>
      </w:pPr>
      <w:r w:rsidRPr="00EE5A5D">
        <w:rPr>
          <w:rFonts w:ascii="Calibri" w:hAnsi="Calibri" w:cstheme="minorHAnsi"/>
          <w:b/>
          <w:i/>
          <w:color w:val="auto"/>
          <w:sz w:val="24"/>
          <w:szCs w:val="24"/>
          <w:lang w:val="nl-NL" w:eastAsia="en-US"/>
        </w:rPr>
        <w:t xml:space="preserve">500X </w:t>
      </w:r>
      <w:proofErr w:type="spellStart"/>
      <w:r w:rsidRPr="00EE5A5D">
        <w:rPr>
          <w:rFonts w:ascii="Calibri" w:hAnsi="Calibri" w:cstheme="minorHAnsi"/>
          <w:b/>
          <w:i/>
          <w:color w:val="auto"/>
          <w:sz w:val="24"/>
          <w:szCs w:val="24"/>
          <w:lang w:val="nl-NL" w:eastAsia="en-US"/>
        </w:rPr>
        <w:t>Mirror</w:t>
      </w:r>
      <w:proofErr w:type="spellEnd"/>
    </w:p>
    <w:p w:rsidR="00EE5A5D" w:rsidRP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 xml:space="preserve">Fiat biedt zijn SUV, de 500X, als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aan met de 1.6 (110 pk) en 1.4 (140 pk) benzinemotoren aan. De 1.4 Turbo </w:t>
      </w:r>
      <w:proofErr w:type="spellStart"/>
      <w:r w:rsidRPr="00EE5A5D">
        <w:rPr>
          <w:rFonts w:ascii="Calibri" w:hAnsi="Calibri" w:cstheme="minorHAnsi"/>
          <w:color w:val="auto"/>
          <w:sz w:val="24"/>
          <w:szCs w:val="24"/>
          <w:lang w:val="nl-NL" w:eastAsia="en-US"/>
        </w:rPr>
        <w:t>MultiAir</w:t>
      </w:r>
      <w:proofErr w:type="spellEnd"/>
      <w:r w:rsidRPr="00EE5A5D">
        <w:rPr>
          <w:rFonts w:ascii="Calibri" w:hAnsi="Calibri" w:cstheme="minorHAnsi"/>
          <w:color w:val="auto"/>
          <w:sz w:val="24"/>
          <w:szCs w:val="24"/>
          <w:lang w:val="nl-NL" w:eastAsia="en-US"/>
        </w:rPr>
        <w:t xml:space="preserve"> is bovendien te koppelen aan de automatische DCT-transmissie. </w:t>
      </w:r>
    </w:p>
    <w:p w:rsidR="00EE5A5D" w:rsidRP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 xml:space="preserve">Uiterlijk onderscheidt de Fiat 500X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zich door speciale 17-inch lichtmetalen velgen, satijnchromen accenten, buitenspiegels in carrosseriekleur en mistlampen vóór. </w:t>
      </w:r>
      <w:proofErr w:type="spellStart"/>
      <w:r w:rsidRPr="00EE5A5D">
        <w:rPr>
          <w:rFonts w:ascii="Calibri" w:hAnsi="Calibri" w:cstheme="minorHAnsi"/>
          <w:color w:val="auto"/>
          <w:sz w:val="24"/>
          <w:szCs w:val="24"/>
          <w:lang w:val="nl-NL" w:eastAsia="en-US"/>
        </w:rPr>
        <w:t>Climate</w:t>
      </w:r>
      <w:proofErr w:type="spellEnd"/>
      <w:r w:rsidRPr="00EE5A5D">
        <w:rPr>
          <w:rFonts w:ascii="Calibri" w:hAnsi="Calibri" w:cstheme="minorHAnsi"/>
          <w:color w:val="auto"/>
          <w:sz w:val="24"/>
          <w:szCs w:val="24"/>
          <w:lang w:val="nl-NL" w:eastAsia="en-US"/>
        </w:rPr>
        <w:t xml:space="preserve"> control, automatisch dimmende binnenspiegel, ‘Easy </w:t>
      </w:r>
      <w:proofErr w:type="spellStart"/>
      <w:r w:rsidRPr="00EE5A5D">
        <w:rPr>
          <w:rFonts w:ascii="Calibri" w:hAnsi="Calibri" w:cstheme="minorHAnsi"/>
          <w:color w:val="auto"/>
          <w:sz w:val="24"/>
          <w:szCs w:val="24"/>
          <w:lang w:val="nl-NL" w:eastAsia="en-US"/>
        </w:rPr>
        <w:t>Entry&amp;Go</w:t>
      </w:r>
      <w:proofErr w:type="spellEnd"/>
      <w:r w:rsidRPr="00EE5A5D">
        <w:rPr>
          <w:rFonts w:ascii="Calibri" w:hAnsi="Calibri" w:cstheme="minorHAnsi"/>
          <w:color w:val="auto"/>
          <w:sz w:val="24"/>
          <w:szCs w:val="24"/>
          <w:lang w:val="nl-NL" w:eastAsia="en-US"/>
        </w:rPr>
        <w:t xml:space="preserve">’ zijn onder andere standaard. Het klantvoordeel bedraagt € 1.695. </w:t>
      </w:r>
    </w:p>
    <w:p w:rsidR="00EE5A5D" w:rsidRP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Binnenin is het dashboard altijd in de kleur ‘</w:t>
      </w:r>
      <w:proofErr w:type="spellStart"/>
      <w:r w:rsidRPr="00EE5A5D">
        <w:rPr>
          <w:rFonts w:ascii="Calibri" w:hAnsi="Calibri" w:cstheme="minorHAnsi"/>
          <w:color w:val="auto"/>
          <w:sz w:val="24"/>
          <w:szCs w:val="24"/>
          <w:lang w:val="nl-NL" w:eastAsia="en-US"/>
        </w:rPr>
        <w:t>Blu</w:t>
      </w:r>
      <w:proofErr w:type="spellEnd"/>
      <w:r w:rsidRPr="00EE5A5D">
        <w:rPr>
          <w:rFonts w:ascii="Calibri" w:hAnsi="Calibri" w:cstheme="minorHAnsi"/>
          <w:color w:val="auto"/>
          <w:sz w:val="24"/>
          <w:szCs w:val="24"/>
          <w:lang w:val="nl-NL" w:eastAsia="en-US"/>
        </w:rPr>
        <w:t xml:space="preserve"> Jeans’ uitgevoerd. Als exterieurkleur is ‘</w:t>
      </w:r>
      <w:proofErr w:type="spellStart"/>
      <w:r w:rsidRPr="00EE5A5D">
        <w:rPr>
          <w:rFonts w:ascii="Calibri" w:hAnsi="Calibri" w:cstheme="minorHAnsi"/>
          <w:color w:val="auto"/>
          <w:sz w:val="24"/>
          <w:szCs w:val="24"/>
          <w:lang w:val="nl-NL" w:eastAsia="en-US"/>
        </w:rPr>
        <w:t>Blu</w:t>
      </w:r>
      <w:proofErr w:type="spellEnd"/>
      <w:r w:rsidRPr="00EE5A5D">
        <w:rPr>
          <w:rFonts w:ascii="Calibri" w:hAnsi="Calibri" w:cstheme="minorHAnsi"/>
          <w:color w:val="auto"/>
          <w:sz w:val="24"/>
          <w:szCs w:val="24"/>
          <w:lang w:val="nl-NL" w:eastAsia="en-US"/>
        </w:rPr>
        <w:t xml:space="preserve"> Jeans Matt’ verkrijgbaar, een matte variant van het reeds leverbare ‘</w:t>
      </w:r>
      <w:proofErr w:type="spellStart"/>
      <w:r w:rsidRPr="00EE5A5D">
        <w:rPr>
          <w:rFonts w:ascii="Calibri" w:hAnsi="Calibri" w:cstheme="minorHAnsi"/>
          <w:color w:val="auto"/>
          <w:sz w:val="24"/>
          <w:szCs w:val="24"/>
          <w:lang w:val="nl-NL" w:eastAsia="en-US"/>
        </w:rPr>
        <w:t>Blu</w:t>
      </w:r>
      <w:proofErr w:type="spellEnd"/>
      <w:r w:rsidRPr="00EE5A5D">
        <w:rPr>
          <w:rFonts w:ascii="Calibri" w:hAnsi="Calibri" w:cstheme="minorHAnsi"/>
          <w:color w:val="auto"/>
          <w:sz w:val="24"/>
          <w:szCs w:val="24"/>
          <w:lang w:val="nl-NL" w:eastAsia="en-US"/>
        </w:rPr>
        <w:t xml:space="preserve"> Jeans’. </w:t>
      </w:r>
    </w:p>
    <w:p w:rsidR="00EE5A5D" w:rsidRP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 xml:space="preserve">De 500X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staat in januari bij de dealer vanaf € 25.095. Er is al een Fiat 500X vanaf € 23.295.</w:t>
      </w:r>
    </w:p>
    <w:p w:rsidR="00EE5A5D" w:rsidRPr="00EE5A5D" w:rsidRDefault="00EE5A5D" w:rsidP="00EE5A5D">
      <w:pPr>
        <w:pStyle w:val="01TEXT"/>
        <w:rPr>
          <w:rFonts w:ascii="Calibri" w:hAnsi="Calibri" w:cstheme="minorHAnsi"/>
          <w:color w:val="auto"/>
          <w:sz w:val="24"/>
          <w:szCs w:val="24"/>
          <w:lang w:val="nl-NL" w:eastAsia="en-US"/>
        </w:rPr>
      </w:pPr>
    </w:p>
    <w:p w:rsidR="00EE5A5D" w:rsidRPr="00EE5A5D" w:rsidRDefault="00EE5A5D" w:rsidP="00EE5A5D">
      <w:pPr>
        <w:pStyle w:val="01TEXT"/>
        <w:rPr>
          <w:rFonts w:ascii="Calibri" w:hAnsi="Calibri" w:cstheme="minorHAnsi"/>
          <w:b/>
          <w:i/>
          <w:color w:val="auto"/>
          <w:sz w:val="24"/>
          <w:szCs w:val="24"/>
          <w:lang w:val="nl-NL" w:eastAsia="en-US"/>
        </w:rPr>
      </w:pPr>
      <w:bookmarkStart w:id="0" w:name="_GoBack"/>
      <w:bookmarkEnd w:id="0"/>
      <w:r w:rsidRPr="00EE5A5D">
        <w:rPr>
          <w:rFonts w:ascii="Calibri" w:hAnsi="Calibri" w:cstheme="minorHAnsi"/>
          <w:b/>
          <w:i/>
          <w:color w:val="auto"/>
          <w:sz w:val="24"/>
          <w:szCs w:val="24"/>
          <w:lang w:val="nl-NL" w:eastAsia="en-US"/>
        </w:rPr>
        <w:t xml:space="preserve">500L </w:t>
      </w:r>
      <w:proofErr w:type="spellStart"/>
      <w:r w:rsidRPr="00EE5A5D">
        <w:rPr>
          <w:rFonts w:ascii="Calibri" w:hAnsi="Calibri" w:cstheme="minorHAnsi"/>
          <w:b/>
          <w:i/>
          <w:color w:val="auto"/>
          <w:sz w:val="24"/>
          <w:szCs w:val="24"/>
          <w:lang w:val="nl-NL" w:eastAsia="en-US"/>
        </w:rPr>
        <w:t>Mirror</w:t>
      </w:r>
      <w:proofErr w:type="spellEnd"/>
    </w:p>
    <w:p w:rsidR="00EE5A5D" w:rsidRP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 xml:space="preserve">De ruime 500L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wordt als </w:t>
      </w:r>
      <w:proofErr w:type="spellStart"/>
      <w:r w:rsidRPr="00EE5A5D">
        <w:rPr>
          <w:rFonts w:ascii="Calibri" w:hAnsi="Calibri" w:cstheme="minorHAnsi"/>
          <w:color w:val="auto"/>
          <w:sz w:val="24"/>
          <w:szCs w:val="24"/>
          <w:lang w:val="nl-NL" w:eastAsia="en-US"/>
        </w:rPr>
        <w:t>bicolore</w:t>
      </w:r>
      <w:proofErr w:type="spellEnd"/>
      <w:r w:rsidRPr="00EE5A5D">
        <w:rPr>
          <w:rFonts w:ascii="Calibri" w:hAnsi="Calibri" w:cstheme="minorHAnsi"/>
          <w:color w:val="auto"/>
          <w:sz w:val="24"/>
          <w:szCs w:val="24"/>
          <w:lang w:val="nl-NL" w:eastAsia="en-US"/>
        </w:rPr>
        <w:t xml:space="preserve"> geleverd: naast ‘</w:t>
      </w:r>
      <w:proofErr w:type="spellStart"/>
      <w:r w:rsidRPr="00EE5A5D">
        <w:rPr>
          <w:rFonts w:ascii="Calibri" w:hAnsi="Calibri" w:cstheme="minorHAnsi"/>
          <w:color w:val="auto"/>
          <w:sz w:val="24"/>
          <w:szCs w:val="24"/>
          <w:lang w:val="nl-NL" w:eastAsia="en-US"/>
        </w:rPr>
        <w:t>Blu</w:t>
      </w:r>
      <w:proofErr w:type="spellEnd"/>
      <w:r w:rsidRPr="00EE5A5D">
        <w:rPr>
          <w:rFonts w:ascii="Calibri" w:hAnsi="Calibri" w:cstheme="minorHAnsi"/>
          <w:color w:val="auto"/>
          <w:sz w:val="24"/>
          <w:szCs w:val="24"/>
          <w:lang w:val="nl-NL" w:eastAsia="en-US"/>
        </w:rPr>
        <w:t xml:space="preserve"> Denim’ zijn alle andere exterieurkleuren te bestellen. Exclusief voor de 500L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is het grijze dak dat ook in het reguliere wit of zwart te bestellen is.</w:t>
      </w:r>
    </w:p>
    <w:p w:rsidR="00EE5A5D" w:rsidRP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 xml:space="preserve">Voor de aandrijving zorgt de 105 pk sterke </w:t>
      </w:r>
      <w:proofErr w:type="spellStart"/>
      <w:r w:rsidRPr="00EE5A5D">
        <w:rPr>
          <w:rFonts w:ascii="Calibri" w:hAnsi="Calibri" w:cstheme="minorHAnsi"/>
          <w:color w:val="auto"/>
          <w:sz w:val="24"/>
          <w:szCs w:val="24"/>
          <w:lang w:val="nl-NL" w:eastAsia="en-US"/>
        </w:rPr>
        <w:t>TwinAir</w:t>
      </w:r>
      <w:proofErr w:type="spellEnd"/>
      <w:r w:rsidRPr="00EE5A5D">
        <w:rPr>
          <w:rFonts w:ascii="Calibri" w:hAnsi="Calibri" w:cstheme="minorHAnsi"/>
          <w:color w:val="auto"/>
          <w:sz w:val="24"/>
          <w:szCs w:val="24"/>
          <w:lang w:val="nl-NL" w:eastAsia="en-US"/>
        </w:rPr>
        <w:t xml:space="preserve"> Turbo benzinemotor. De standaarduitrusting omvat, behalve het  </w:t>
      </w:r>
      <w:proofErr w:type="spellStart"/>
      <w:r w:rsidRPr="00EE5A5D">
        <w:rPr>
          <w:rFonts w:ascii="Calibri" w:hAnsi="Calibri" w:cstheme="minorHAnsi"/>
          <w:color w:val="auto"/>
          <w:sz w:val="24"/>
          <w:szCs w:val="24"/>
          <w:lang w:val="nl-NL" w:eastAsia="en-US"/>
        </w:rPr>
        <w:t>Uconnect</w:t>
      </w:r>
      <w:proofErr w:type="spellEnd"/>
      <w:r w:rsidRPr="00EE5A5D">
        <w:rPr>
          <w:rFonts w:ascii="Calibri" w:hAnsi="Calibri" w:cstheme="minorHAnsi"/>
          <w:color w:val="auto"/>
          <w:sz w:val="24"/>
          <w:szCs w:val="24"/>
          <w:lang w:val="nl-NL" w:eastAsia="en-US"/>
        </w:rPr>
        <w:t xml:space="preserve"> infotainmentsysteem, ook 16-inch lichtmetalen velgen, mistlampen en grijze spiegelkappen die overeenkomen met de grijze kleur van het dak. Het totale klantvoordeel bedraagt € 1.130.</w:t>
      </w:r>
    </w:p>
    <w:p w:rsidR="00EE5A5D" w:rsidRDefault="00EE5A5D" w:rsidP="00EE5A5D">
      <w:pPr>
        <w:pStyle w:val="01TEXT"/>
        <w:rPr>
          <w:rFonts w:ascii="Calibri" w:hAnsi="Calibri" w:cstheme="minorHAnsi"/>
          <w:color w:val="auto"/>
          <w:sz w:val="24"/>
          <w:szCs w:val="24"/>
          <w:lang w:val="nl-NL" w:eastAsia="en-US"/>
        </w:rPr>
      </w:pPr>
      <w:r w:rsidRPr="00EE5A5D">
        <w:rPr>
          <w:rFonts w:ascii="Calibri" w:hAnsi="Calibri" w:cstheme="minorHAnsi"/>
          <w:color w:val="auto"/>
          <w:sz w:val="24"/>
          <w:szCs w:val="24"/>
          <w:lang w:val="nl-NL" w:eastAsia="en-US"/>
        </w:rPr>
        <w:t xml:space="preserve">De 500L </w:t>
      </w:r>
      <w:proofErr w:type="spellStart"/>
      <w:r w:rsidRPr="00EE5A5D">
        <w:rPr>
          <w:rFonts w:ascii="Calibri" w:hAnsi="Calibri" w:cstheme="minorHAnsi"/>
          <w:color w:val="auto"/>
          <w:sz w:val="24"/>
          <w:szCs w:val="24"/>
          <w:lang w:val="nl-NL" w:eastAsia="en-US"/>
        </w:rPr>
        <w:t>Mirror</w:t>
      </w:r>
      <w:proofErr w:type="spellEnd"/>
      <w:r w:rsidRPr="00EE5A5D">
        <w:rPr>
          <w:rFonts w:ascii="Calibri" w:hAnsi="Calibri" w:cstheme="minorHAnsi"/>
          <w:color w:val="auto"/>
          <w:sz w:val="24"/>
          <w:szCs w:val="24"/>
          <w:lang w:val="nl-NL" w:eastAsia="en-US"/>
        </w:rPr>
        <w:t xml:space="preserve"> staat in januari bij de dealer vanaf € 23.090. Er is al een Fiat 500L vanaf € 22.295.</w:t>
      </w:r>
    </w:p>
    <w:p w:rsidR="00147E2C" w:rsidRPr="00147E2C" w:rsidRDefault="00147E2C" w:rsidP="00147E2C">
      <w:pPr>
        <w:pStyle w:val="01TEXT"/>
        <w:rPr>
          <w:rFonts w:ascii="Calibri" w:hAnsi="Calibri" w:cstheme="minorHAnsi"/>
          <w:color w:val="auto"/>
          <w:sz w:val="24"/>
          <w:szCs w:val="24"/>
          <w:lang w:val="nl-NL" w:eastAsia="en-US"/>
        </w:rPr>
      </w:pPr>
    </w:p>
    <w:p w:rsidR="00147E2C" w:rsidRPr="00147E2C" w:rsidRDefault="00147E2C" w:rsidP="00147E2C">
      <w:pPr>
        <w:pStyle w:val="01TEXT"/>
        <w:rPr>
          <w:rFonts w:ascii="Calibri" w:hAnsi="Calibri" w:cstheme="minorHAnsi"/>
          <w:b/>
          <w:color w:val="auto"/>
          <w:sz w:val="24"/>
          <w:szCs w:val="24"/>
          <w:lang w:val="en-US" w:eastAsia="en-US"/>
        </w:rPr>
      </w:pPr>
      <w:proofErr w:type="spellStart"/>
      <w:r w:rsidRPr="00147E2C">
        <w:rPr>
          <w:rFonts w:ascii="Calibri" w:hAnsi="Calibri" w:cstheme="minorHAnsi"/>
          <w:b/>
          <w:color w:val="auto"/>
          <w:sz w:val="24"/>
          <w:szCs w:val="24"/>
          <w:lang w:val="en-US" w:eastAsia="en-US"/>
        </w:rPr>
        <w:t>Mopar</w:t>
      </w:r>
      <w:proofErr w:type="spellEnd"/>
      <w:r w:rsidRPr="00147E2C">
        <w:rPr>
          <w:rFonts w:ascii="Calibri" w:hAnsi="Calibri" w:cstheme="minorHAnsi"/>
          <w:b/>
          <w:color w:val="auto"/>
          <w:sz w:val="24"/>
          <w:szCs w:val="24"/>
          <w:lang w:val="en-US" w:eastAsia="en-US"/>
        </w:rPr>
        <w:t>® Connect: remote connection, top protection</w:t>
      </w:r>
    </w:p>
    <w:p w:rsidR="00147E2C" w:rsidRPr="00147E2C"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 xml:space="preserve">De nieuwe </w:t>
      </w:r>
      <w:proofErr w:type="spellStart"/>
      <w:r w:rsidRPr="00147E2C">
        <w:rPr>
          <w:rFonts w:ascii="Calibri" w:hAnsi="Calibri" w:cstheme="minorHAnsi"/>
          <w:color w:val="auto"/>
          <w:sz w:val="24"/>
          <w:szCs w:val="24"/>
          <w:lang w:val="nl-NL" w:eastAsia="en-US"/>
        </w:rPr>
        <w:t>Mirror</w:t>
      </w:r>
      <w:proofErr w:type="spellEnd"/>
      <w:r w:rsidRPr="00147E2C">
        <w:rPr>
          <w:rFonts w:ascii="Calibri" w:hAnsi="Calibri" w:cstheme="minorHAnsi"/>
          <w:color w:val="auto"/>
          <w:sz w:val="24"/>
          <w:szCs w:val="24"/>
          <w:lang w:val="nl-NL" w:eastAsia="en-US"/>
        </w:rPr>
        <w:t>-</w:t>
      </w:r>
      <w:r w:rsidR="00EE5A5D">
        <w:rPr>
          <w:rFonts w:ascii="Calibri" w:hAnsi="Calibri" w:cstheme="minorHAnsi"/>
          <w:color w:val="auto"/>
          <w:sz w:val="24"/>
          <w:szCs w:val="24"/>
          <w:lang w:val="nl-NL" w:eastAsia="en-US"/>
        </w:rPr>
        <w:t>familie</w:t>
      </w:r>
      <w:r w:rsidRPr="00147E2C">
        <w:rPr>
          <w:rFonts w:ascii="Calibri" w:hAnsi="Calibri" w:cstheme="minorHAnsi"/>
          <w:color w:val="auto"/>
          <w:sz w:val="24"/>
          <w:szCs w:val="24"/>
          <w:lang w:val="nl-NL" w:eastAsia="en-US"/>
        </w:rPr>
        <w:t xml:space="preserve"> is op bestelling leverbaar met </w:t>
      </w:r>
      <w:proofErr w:type="spellStart"/>
      <w:r w:rsidRPr="00147E2C">
        <w:rPr>
          <w:rFonts w:ascii="Calibri" w:hAnsi="Calibri" w:cstheme="minorHAnsi"/>
          <w:color w:val="auto"/>
          <w:sz w:val="24"/>
          <w:szCs w:val="24"/>
          <w:lang w:val="nl-NL" w:eastAsia="en-US"/>
        </w:rPr>
        <w:t>Mopar</w:t>
      </w:r>
      <w:proofErr w:type="spellEnd"/>
      <w:r w:rsidRPr="00147E2C">
        <w:rPr>
          <w:rFonts w:ascii="Calibri" w:hAnsi="Calibri" w:cstheme="minorHAnsi"/>
          <w:color w:val="auto"/>
          <w:sz w:val="24"/>
          <w:szCs w:val="24"/>
          <w:lang w:val="nl-NL" w:eastAsia="en-US"/>
        </w:rPr>
        <w:t xml:space="preserve">® Connect, een innovatieve set services gericht op de veiligheid en de afstandsbediening van de auto. De set kan worden geïntegreerd met de </w:t>
      </w:r>
      <w:proofErr w:type="spellStart"/>
      <w:r w:rsidRPr="00147E2C">
        <w:rPr>
          <w:rFonts w:ascii="Calibri" w:hAnsi="Calibri" w:cstheme="minorHAnsi"/>
          <w:color w:val="auto"/>
          <w:sz w:val="24"/>
          <w:szCs w:val="24"/>
          <w:lang w:val="nl-NL" w:eastAsia="en-US"/>
        </w:rPr>
        <w:t>Uconnect</w:t>
      </w:r>
      <w:proofErr w:type="spellEnd"/>
      <w:r w:rsidRPr="00147E2C">
        <w:rPr>
          <w:rFonts w:ascii="Calibri" w:hAnsi="Calibri" w:cstheme="minorHAnsi"/>
          <w:color w:val="auto"/>
          <w:sz w:val="24"/>
          <w:szCs w:val="24"/>
          <w:lang w:val="nl-NL" w:eastAsia="en-US"/>
        </w:rPr>
        <w:t xml:space="preserve"> LIVE-services en voegt een aantal nieuwe functies toe. Zo krijgen klanten die </w:t>
      </w:r>
      <w:proofErr w:type="spellStart"/>
      <w:r w:rsidRPr="00147E2C">
        <w:rPr>
          <w:rFonts w:ascii="Calibri" w:hAnsi="Calibri" w:cstheme="minorHAnsi"/>
          <w:color w:val="auto"/>
          <w:sz w:val="24"/>
          <w:szCs w:val="24"/>
          <w:lang w:val="nl-NL" w:eastAsia="en-US"/>
        </w:rPr>
        <w:t>Mopar</w:t>
      </w:r>
      <w:proofErr w:type="spellEnd"/>
      <w:r w:rsidRPr="00147E2C">
        <w:rPr>
          <w:rFonts w:ascii="Calibri" w:hAnsi="Calibri" w:cstheme="minorHAnsi"/>
          <w:color w:val="auto"/>
          <w:sz w:val="24"/>
          <w:szCs w:val="24"/>
          <w:lang w:val="nl-NL" w:eastAsia="en-US"/>
        </w:rPr>
        <w:t xml:space="preserve">® Connect hebben aangeschaft via de app </w:t>
      </w:r>
      <w:proofErr w:type="spellStart"/>
      <w:r w:rsidRPr="00147E2C">
        <w:rPr>
          <w:rFonts w:ascii="Calibri" w:hAnsi="Calibri" w:cstheme="minorHAnsi"/>
          <w:color w:val="auto"/>
          <w:sz w:val="24"/>
          <w:szCs w:val="24"/>
          <w:lang w:val="nl-NL" w:eastAsia="en-US"/>
        </w:rPr>
        <w:t>Uconnect</w:t>
      </w:r>
      <w:proofErr w:type="spellEnd"/>
      <w:r w:rsidRPr="00147E2C">
        <w:rPr>
          <w:rFonts w:ascii="Calibri" w:hAnsi="Calibri" w:cstheme="minorHAnsi"/>
          <w:color w:val="auto"/>
          <w:sz w:val="24"/>
          <w:szCs w:val="24"/>
          <w:lang w:val="nl-NL" w:eastAsia="en-US"/>
        </w:rPr>
        <w:t xml:space="preserve"> LIVE toegang tot een hele serie aanvullende diensten. Hiertoe behoren pechhulpverlening of zelfs </w:t>
      </w:r>
      <w:proofErr w:type="spellStart"/>
      <w:r w:rsidRPr="00147E2C">
        <w:rPr>
          <w:rFonts w:ascii="Calibri" w:hAnsi="Calibri" w:cstheme="minorHAnsi"/>
          <w:color w:val="auto"/>
          <w:sz w:val="24"/>
          <w:szCs w:val="24"/>
          <w:lang w:val="nl-NL" w:eastAsia="en-US"/>
        </w:rPr>
        <w:t>ongevalassistentie</w:t>
      </w:r>
      <w:proofErr w:type="spellEnd"/>
      <w:r w:rsidRPr="00147E2C">
        <w:rPr>
          <w:rFonts w:ascii="Calibri" w:hAnsi="Calibri" w:cstheme="minorHAnsi"/>
          <w:color w:val="auto"/>
          <w:sz w:val="24"/>
          <w:szCs w:val="24"/>
          <w:lang w:val="nl-NL" w:eastAsia="en-US"/>
        </w:rPr>
        <w:t xml:space="preserve"> en voertuiglokalisering n</w:t>
      </w:r>
      <w:r w:rsidR="00EE5A5D">
        <w:rPr>
          <w:rFonts w:ascii="Calibri" w:hAnsi="Calibri" w:cstheme="minorHAnsi"/>
          <w:color w:val="auto"/>
          <w:sz w:val="24"/>
          <w:szCs w:val="24"/>
          <w:lang w:val="nl-NL" w:eastAsia="en-US"/>
        </w:rPr>
        <w:t xml:space="preserve">a diefstal. Het is ook mogelijk </w:t>
      </w:r>
      <w:r w:rsidRPr="00147E2C">
        <w:rPr>
          <w:rFonts w:ascii="Calibri" w:hAnsi="Calibri" w:cstheme="minorHAnsi"/>
          <w:color w:val="auto"/>
          <w:sz w:val="24"/>
          <w:szCs w:val="24"/>
          <w:lang w:val="nl-NL" w:eastAsia="en-US"/>
        </w:rPr>
        <w:t xml:space="preserve">om bepaalde functies op afstand te bedienen, zoals het </w:t>
      </w:r>
      <w:r w:rsidRPr="00147E2C">
        <w:rPr>
          <w:rFonts w:ascii="Calibri" w:hAnsi="Calibri" w:cstheme="minorHAnsi"/>
          <w:color w:val="auto"/>
          <w:sz w:val="24"/>
          <w:szCs w:val="24"/>
          <w:lang w:val="nl-NL" w:eastAsia="en-US"/>
        </w:rPr>
        <w:lastRenderedPageBreak/>
        <w:t xml:space="preserve">vergrendelen of ontgrendelen van de portieren of het zenden van een waarschuwing als de auto een bepaalde snelheidslimiet overschrijdt of een vooraf op een kaart begrensde zone verlaat. Tenslotte maakt </w:t>
      </w:r>
      <w:proofErr w:type="spellStart"/>
      <w:r w:rsidRPr="00147E2C">
        <w:rPr>
          <w:rFonts w:ascii="Calibri" w:hAnsi="Calibri" w:cstheme="minorHAnsi"/>
          <w:color w:val="auto"/>
          <w:sz w:val="24"/>
          <w:szCs w:val="24"/>
          <w:lang w:val="nl-NL" w:eastAsia="en-US"/>
        </w:rPr>
        <w:t>Mo</w:t>
      </w:r>
      <w:r w:rsidR="00EE5A5D">
        <w:rPr>
          <w:rFonts w:ascii="Calibri" w:hAnsi="Calibri" w:cstheme="minorHAnsi"/>
          <w:color w:val="auto"/>
          <w:sz w:val="24"/>
          <w:szCs w:val="24"/>
          <w:lang w:val="nl-NL" w:eastAsia="en-US"/>
        </w:rPr>
        <w:t>par</w:t>
      </w:r>
      <w:proofErr w:type="spellEnd"/>
      <w:r w:rsidR="00EE5A5D">
        <w:rPr>
          <w:rFonts w:ascii="Calibri" w:hAnsi="Calibri" w:cstheme="minorHAnsi"/>
          <w:color w:val="auto"/>
          <w:sz w:val="24"/>
          <w:szCs w:val="24"/>
          <w:lang w:val="nl-NL" w:eastAsia="en-US"/>
        </w:rPr>
        <w:t>® Connect het mogelijk de loc</w:t>
      </w:r>
      <w:r w:rsidRPr="00147E2C">
        <w:rPr>
          <w:rFonts w:ascii="Calibri" w:hAnsi="Calibri" w:cstheme="minorHAnsi"/>
          <w:color w:val="auto"/>
          <w:sz w:val="24"/>
          <w:szCs w:val="24"/>
          <w:lang w:val="nl-NL" w:eastAsia="en-US"/>
        </w:rPr>
        <w:t>atie van de geparkeerde auto te bekijken en informatie in te winnen over zijn conditie, zoals de ladingstoestand van de accu, de spanning van de banden en de brandstofvoorraad.</w:t>
      </w:r>
    </w:p>
    <w:p w:rsidR="00432F4B" w:rsidRPr="00432F4B" w:rsidRDefault="00147E2C" w:rsidP="00147E2C">
      <w:pPr>
        <w:pStyle w:val="01TEXT"/>
        <w:rPr>
          <w:rFonts w:ascii="Calibri" w:hAnsi="Calibri" w:cstheme="minorHAnsi"/>
          <w:color w:val="auto"/>
          <w:sz w:val="24"/>
          <w:szCs w:val="24"/>
          <w:lang w:val="nl-NL" w:eastAsia="en-US"/>
        </w:rPr>
      </w:pPr>
      <w:r w:rsidRPr="00147E2C">
        <w:rPr>
          <w:rFonts w:ascii="Calibri" w:hAnsi="Calibri" w:cstheme="minorHAnsi"/>
          <w:color w:val="auto"/>
          <w:sz w:val="24"/>
          <w:szCs w:val="24"/>
          <w:lang w:val="nl-NL" w:eastAsia="en-US"/>
        </w:rPr>
        <w:t xml:space="preserve">Met </w:t>
      </w:r>
      <w:proofErr w:type="spellStart"/>
      <w:r w:rsidRPr="00147E2C">
        <w:rPr>
          <w:rFonts w:ascii="Calibri" w:hAnsi="Calibri" w:cstheme="minorHAnsi"/>
          <w:color w:val="auto"/>
          <w:sz w:val="24"/>
          <w:szCs w:val="24"/>
          <w:lang w:val="nl-NL" w:eastAsia="en-US"/>
        </w:rPr>
        <w:t>Mopar</w:t>
      </w:r>
      <w:proofErr w:type="spellEnd"/>
      <w:r w:rsidRPr="00147E2C">
        <w:rPr>
          <w:rFonts w:ascii="Calibri" w:hAnsi="Calibri" w:cstheme="minorHAnsi"/>
          <w:color w:val="auto"/>
          <w:sz w:val="24"/>
          <w:szCs w:val="24"/>
          <w:lang w:val="nl-NL" w:eastAsia="en-US"/>
        </w:rPr>
        <w:t>® Connect heeft de klant direct toegang tot de voertuiggegevens en wordt hij geïnformeerd of en wanneer er bijzondere onderhoudswerkzaamheden nodig zijn. Dit betekent dat de klant niet alleen meer veiligheid en bescherming geniet terwijl hij onderweg is, maar ook gemoedsrust krijgt dankzij de constante monitoring van de auto door alle services die via de smartphone toegankelijk zijn.</w:t>
      </w:r>
    </w:p>
    <w:p w:rsidR="00440DDC" w:rsidRDefault="00440DDC" w:rsidP="00454DA3">
      <w:pPr>
        <w:pStyle w:val="01TEXT"/>
        <w:tabs>
          <w:tab w:val="left" w:pos="1214"/>
        </w:tabs>
        <w:rPr>
          <w:rFonts w:ascii="Calibri" w:hAnsi="Calibri" w:cstheme="minorHAnsi"/>
          <w:color w:val="auto"/>
          <w:sz w:val="24"/>
          <w:szCs w:val="24"/>
          <w:lang w:val="nl-NL" w:eastAsia="en-US"/>
        </w:rPr>
      </w:pPr>
    </w:p>
    <w:p w:rsidR="00C36C67" w:rsidRPr="000B7C7B" w:rsidRDefault="00C36C67" w:rsidP="00C62385">
      <w:pPr>
        <w:pStyle w:val="01TEXT"/>
        <w:jc w:val="center"/>
        <w:rPr>
          <w:rFonts w:ascii="Calibri" w:hAnsi="Calibri" w:cstheme="minorHAnsi"/>
          <w:szCs w:val="18"/>
        </w:rPr>
      </w:pPr>
      <w:r w:rsidRPr="000B7C7B">
        <w:rPr>
          <w:rFonts w:ascii="Calibri" w:hAnsi="Calibri" w:cstheme="minorHAnsi"/>
          <w:szCs w:val="18"/>
        </w:rPr>
        <w:t>-----------------</w:t>
      </w:r>
      <w:r w:rsidR="00BA2155" w:rsidRPr="000B7C7B">
        <w:rPr>
          <w:rFonts w:ascii="Calibri" w:hAnsi="Calibri" w:cstheme="minorHAnsi"/>
          <w:szCs w:val="18"/>
        </w:rPr>
        <w:t>----------------------</w:t>
      </w:r>
      <w:r w:rsidRPr="000B7C7B">
        <w:rPr>
          <w:rFonts w:ascii="Calibri" w:hAnsi="Calibri" w:cstheme="minorHAnsi"/>
          <w:szCs w:val="18"/>
        </w:rPr>
        <w:t xml:space="preserve">--EINDE </w:t>
      </w:r>
      <w:r w:rsidR="00BA2155" w:rsidRPr="000B7C7B">
        <w:rPr>
          <w:rFonts w:ascii="Calibri" w:hAnsi="Calibri" w:cstheme="minorHAnsi"/>
          <w:szCs w:val="18"/>
        </w:rPr>
        <w:t>BERICHT--------------</w:t>
      </w:r>
      <w:r w:rsidRPr="000B7C7B">
        <w:rPr>
          <w:rFonts w:ascii="Calibri" w:hAnsi="Calibri" w:cstheme="minorHAnsi"/>
          <w:szCs w:val="18"/>
        </w:rPr>
        <w:t>--------------------------</w:t>
      </w:r>
    </w:p>
    <w:p w:rsidR="000742F5" w:rsidRPr="000B7C7B" w:rsidRDefault="000742F5" w:rsidP="00C36C67">
      <w:pPr>
        <w:pStyle w:val="01TEXT"/>
        <w:rPr>
          <w:rFonts w:ascii="Calibri" w:hAnsi="Calibri" w:cstheme="minorHAnsi"/>
          <w:szCs w:val="18"/>
        </w:rPr>
      </w:pPr>
    </w:p>
    <w:p w:rsidR="00CF0E59" w:rsidRPr="000B7C7B" w:rsidRDefault="00CF0E59" w:rsidP="00CF0E59">
      <w:pPr>
        <w:pStyle w:val="01TEXT"/>
        <w:rPr>
          <w:rFonts w:ascii="Calibri" w:hAnsi="Calibri" w:cstheme="minorHAnsi"/>
          <w:szCs w:val="18"/>
        </w:rPr>
      </w:pPr>
      <w:proofErr w:type="spellStart"/>
      <w:r w:rsidRPr="000B7C7B">
        <w:rPr>
          <w:rFonts w:ascii="Calibri" w:hAnsi="Calibri" w:cstheme="minorHAnsi"/>
          <w:szCs w:val="18"/>
        </w:rPr>
        <w:t>Noot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de </w:t>
      </w:r>
      <w:proofErr w:type="spellStart"/>
      <w:r w:rsidRPr="000B7C7B">
        <w:rPr>
          <w:rFonts w:ascii="Calibri" w:hAnsi="Calibri" w:cstheme="minorHAnsi"/>
          <w:szCs w:val="18"/>
        </w:rPr>
        <w:t>redactie</w:t>
      </w:r>
      <w:proofErr w:type="spellEnd"/>
      <w:r w:rsidRPr="000B7C7B">
        <w:rPr>
          <w:rFonts w:ascii="Calibri" w:hAnsi="Calibri" w:cstheme="minorHAnsi"/>
          <w:szCs w:val="18"/>
        </w:rPr>
        <w:t>:</w:t>
      </w:r>
    </w:p>
    <w:p w:rsidR="00CF0E59" w:rsidRPr="000B7C7B" w:rsidRDefault="00CF0E59" w:rsidP="00C36C67">
      <w:pPr>
        <w:pStyle w:val="01TEXT"/>
        <w:rPr>
          <w:rFonts w:ascii="Calibri" w:hAnsi="Calibri" w:cstheme="minorHAnsi"/>
          <w:szCs w:val="18"/>
        </w:rPr>
      </w:pPr>
    </w:p>
    <w:p w:rsidR="00835E67" w:rsidRPr="000B7C7B" w:rsidRDefault="000B7C7B" w:rsidP="00835E67">
      <w:pPr>
        <w:pStyle w:val="NoSpacing"/>
        <w:rPr>
          <w:rFonts w:ascii="Calibri" w:hAnsi="Calibri"/>
          <w:sz w:val="18"/>
          <w:szCs w:val="18"/>
          <w:lang w:val="nl-NL"/>
        </w:rPr>
      </w:pPr>
      <w:r w:rsidRPr="000B7C7B">
        <w:rPr>
          <w:rFonts w:ascii="Calibri" w:hAnsi="Calibri"/>
          <w:sz w:val="18"/>
          <w:szCs w:val="18"/>
          <w:lang w:val="nl-NL"/>
        </w:rPr>
        <w:t xml:space="preserve">Fiat Chrysler Automobiles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w:t>
      </w:r>
      <w:proofErr w:type="spellStart"/>
      <w:r w:rsidRPr="000B7C7B">
        <w:rPr>
          <w:rFonts w:ascii="Calibri" w:hAnsi="Calibri"/>
          <w:sz w:val="18"/>
          <w:szCs w:val="18"/>
          <w:lang w:val="nl-NL"/>
        </w:rPr>
        <w:t>Abarth</w:t>
      </w:r>
      <w:proofErr w:type="spellEnd"/>
      <w:r w:rsidRPr="000B7C7B">
        <w:rPr>
          <w:rFonts w:ascii="Calibri" w:hAnsi="Calibri"/>
          <w:sz w:val="18"/>
          <w:szCs w:val="18"/>
          <w:lang w:val="nl-NL"/>
        </w:rPr>
        <w:t xml:space="preserve">, Alfa Romeo, Chrysler, Dodge, Fiat, Fiat Professional, Jeep, Lancia, Ram, Maserati, SRT (race divisie toegewijd aan high performance auto’s) en </w:t>
      </w:r>
      <w:proofErr w:type="spellStart"/>
      <w:r w:rsidRPr="000B7C7B">
        <w:rPr>
          <w:rFonts w:ascii="Calibri" w:hAnsi="Calibri"/>
          <w:sz w:val="18"/>
          <w:szCs w:val="18"/>
          <w:lang w:val="nl-NL"/>
        </w:rPr>
        <w:t>Mopar</w:t>
      </w:r>
      <w:proofErr w:type="spellEnd"/>
      <w:r w:rsidRPr="000B7C7B">
        <w:rPr>
          <w:rFonts w:ascii="Calibri" w:hAnsi="Calibri"/>
          <w:sz w:val="18"/>
          <w:szCs w:val="18"/>
          <w:lang w:val="nl-NL"/>
        </w:rPr>
        <w:t xml:space="preserve"> (aftersalesmerk van FCA voor accessoires, services, customer care en originele onderdelen). Ook behoren </w:t>
      </w:r>
      <w:proofErr w:type="spellStart"/>
      <w:r w:rsidRPr="000B7C7B">
        <w:rPr>
          <w:rFonts w:ascii="Calibri" w:hAnsi="Calibri"/>
          <w:sz w:val="18"/>
          <w:szCs w:val="18"/>
          <w:lang w:val="nl-NL"/>
        </w:rPr>
        <w:t>Comau</w:t>
      </w:r>
      <w:proofErr w:type="spellEnd"/>
      <w:r w:rsidRPr="000B7C7B">
        <w:rPr>
          <w:rFonts w:ascii="Calibri" w:hAnsi="Calibri"/>
          <w:sz w:val="18"/>
          <w:szCs w:val="18"/>
          <w:lang w:val="nl-NL"/>
        </w:rPr>
        <w:t xml:space="preserve"> (productierobots), </w:t>
      </w:r>
      <w:proofErr w:type="spellStart"/>
      <w:r w:rsidRPr="000B7C7B">
        <w:rPr>
          <w:rFonts w:ascii="Calibri" w:hAnsi="Calibri"/>
          <w:sz w:val="18"/>
          <w:szCs w:val="18"/>
          <w:lang w:val="nl-NL"/>
        </w:rPr>
        <w:t>Magneti</w:t>
      </w:r>
      <w:proofErr w:type="spellEnd"/>
      <w:r w:rsidRPr="000B7C7B">
        <w:rPr>
          <w:rFonts w:ascii="Calibri" w:hAnsi="Calibri"/>
          <w:sz w:val="18"/>
          <w:szCs w:val="18"/>
          <w:lang w:val="nl-NL"/>
        </w:rPr>
        <w:t xml:space="preserve"> </w:t>
      </w:r>
      <w:proofErr w:type="spellStart"/>
      <w:r w:rsidRPr="000B7C7B">
        <w:rPr>
          <w:rFonts w:ascii="Calibri" w:hAnsi="Calibri"/>
          <w:sz w:val="18"/>
          <w:szCs w:val="18"/>
          <w:lang w:val="nl-NL"/>
        </w:rPr>
        <w:t>Marelli</w:t>
      </w:r>
      <w:proofErr w:type="spellEnd"/>
      <w:r w:rsidRPr="000B7C7B">
        <w:rPr>
          <w:rFonts w:ascii="Calibri" w:hAnsi="Calibri"/>
          <w:sz w:val="18"/>
          <w:szCs w:val="18"/>
          <w:lang w:val="nl-NL"/>
        </w:rPr>
        <w:t xml:space="preserve"> (elektronica) en </w:t>
      </w:r>
      <w:proofErr w:type="spellStart"/>
      <w:r w:rsidRPr="000B7C7B">
        <w:rPr>
          <w:rFonts w:ascii="Calibri" w:hAnsi="Calibri"/>
          <w:sz w:val="18"/>
          <w:szCs w:val="18"/>
          <w:lang w:val="nl-NL"/>
        </w:rPr>
        <w:t>Teksid</w:t>
      </w:r>
      <w:proofErr w:type="spellEnd"/>
      <w:r w:rsidRPr="000B7C7B">
        <w:rPr>
          <w:rFonts w:ascii="Calibri" w:hAnsi="Calibri"/>
          <w:sz w:val="18"/>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0B7C7B">
        <w:rPr>
          <w:rFonts w:ascii="Calibri" w:hAnsi="Calibri"/>
          <w:sz w:val="18"/>
          <w:szCs w:val="18"/>
          <w:lang w:val="nl-NL"/>
        </w:rPr>
        <w:t>finance</w:t>
      </w:r>
      <w:proofErr w:type="spellEnd"/>
      <w:r w:rsidRPr="000B7C7B">
        <w:rPr>
          <w:rFonts w:ascii="Calibri" w:hAnsi="Calibri"/>
          <w:sz w:val="18"/>
          <w:szCs w:val="18"/>
          <w:lang w:val="nl-NL"/>
        </w:rPr>
        <w:t xml:space="preserve"> operators. FCA is beursgenoteerd op de New York Stock Exchange (“FCAU”) en de Milan Stock Exchange (“FCA”).</w:t>
      </w:r>
    </w:p>
    <w:p w:rsidR="000B7C7B" w:rsidRPr="000B7C7B" w:rsidRDefault="000B7C7B" w:rsidP="00835E67">
      <w:pPr>
        <w:pStyle w:val="NoSpacing"/>
        <w:rPr>
          <w:rFonts w:ascii="Calibri" w:hAnsi="Calibri" w:cstheme="minorHAnsi"/>
          <w:sz w:val="18"/>
          <w:szCs w:val="18"/>
          <w:lang w:val="nl-NL"/>
        </w:rPr>
      </w:pPr>
    </w:p>
    <w:p w:rsidR="00315C97" w:rsidRPr="000B7C7B" w:rsidRDefault="00CF0E59" w:rsidP="00835E67">
      <w:pPr>
        <w:spacing w:line="240" w:lineRule="auto"/>
        <w:rPr>
          <w:rFonts w:ascii="Calibri" w:hAnsi="Calibri" w:cstheme="minorHAnsi"/>
          <w:szCs w:val="18"/>
        </w:rPr>
      </w:pPr>
      <w:proofErr w:type="spellStart"/>
      <w:r w:rsidRPr="000B7C7B">
        <w:rPr>
          <w:rFonts w:ascii="Calibri" w:hAnsi="Calibri" w:cstheme="minorHAnsi"/>
          <w:szCs w:val="18"/>
        </w:rPr>
        <w:t>Niet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publicatie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00C36C67" w:rsidRPr="000B7C7B">
        <w:rPr>
          <w:rFonts w:ascii="Calibri" w:hAnsi="Calibri" w:cstheme="minorHAnsi"/>
          <w:szCs w:val="18"/>
        </w:rPr>
        <w:t>meer</w:t>
      </w:r>
      <w:proofErr w:type="spellEnd"/>
      <w:r w:rsidR="00C36C67" w:rsidRPr="000B7C7B">
        <w:rPr>
          <w:rFonts w:ascii="Calibri" w:hAnsi="Calibri" w:cstheme="minorHAnsi"/>
          <w:szCs w:val="18"/>
        </w:rPr>
        <w:t xml:space="preserve"> </w:t>
      </w:r>
      <w:proofErr w:type="spellStart"/>
      <w:r w:rsidR="00C36C67" w:rsidRPr="000B7C7B">
        <w:rPr>
          <w:rFonts w:ascii="Calibri" w:hAnsi="Calibri" w:cstheme="minorHAnsi"/>
          <w:szCs w:val="18"/>
        </w:rPr>
        <w:t>inform</w:t>
      </w:r>
      <w:r w:rsidRPr="000B7C7B">
        <w:rPr>
          <w:rFonts w:ascii="Calibri" w:hAnsi="Calibri" w:cstheme="minorHAnsi"/>
          <w:szCs w:val="18"/>
        </w:rPr>
        <w:t>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kunt</w:t>
      </w:r>
      <w:proofErr w:type="spellEnd"/>
      <w:r w:rsidRPr="000B7C7B">
        <w:rPr>
          <w:rFonts w:ascii="Calibri" w:hAnsi="Calibri" w:cstheme="minorHAnsi"/>
          <w:szCs w:val="18"/>
        </w:rPr>
        <w:t xml:space="preserve"> u </w:t>
      </w:r>
      <w:proofErr w:type="spellStart"/>
      <w:r w:rsidRPr="000B7C7B">
        <w:rPr>
          <w:rFonts w:ascii="Calibri" w:hAnsi="Calibri" w:cstheme="minorHAnsi"/>
          <w:szCs w:val="18"/>
        </w:rPr>
        <w:t>contact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opnemen</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met</w:t>
      </w:r>
      <w:proofErr w:type="spellEnd"/>
      <w:r w:rsidRPr="000B7C7B">
        <w:rPr>
          <w:rFonts w:ascii="Calibri" w:hAnsi="Calibri" w:cstheme="minorHAnsi"/>
          <w:szCs w:val="18"/>
        </w:rPr>
        <w:t xml:space="preserve"> </w:t>
      </w:r>
    </w:p>
    <w:p w:rsidR="00315C97" w:rsidRPr="000B7C7B" w:rsidRDefault="00315C97" w:rsidP="00835E67">
      <w:pPr>
        <w:spacing w:line="240" w:lineRule="auto"/>
        <w:rPr>
          <w:rFonts w:ascii="Calibri" w:hAnsi="Calibri" w:cstheme="minorHAnsi"/>
          <w:szCs w:val="18"/>
        </w:rPr>
      </w:pPr>
    </w:p>
    <w:p w:rsidR="00C36C67" w:rsidRPr="000B7C7B" w:rsidRDefault="00C36C67" w:rsidP="00EE17EE">
      <w:pPr>
        <w:spacing w:line="240" w:lineRule="auto"/>
        <w:rPr>
          <w:rFonts w:ascii="Calibri" w:hAnsi="Calibri" w:cstheme="minorHAnsi"/>
          <w:szCs w:val="18"/>
        </w:rPr>
      </w:pPr>
      <w:r w:rsidRPr="000B7C7B">
        <w:rPr>
          <w:rFonts w:ascii="Calibri" w:hAnsi="Calibri" w:cstheme="minorHAnsi"/>
          <w:szCs w:val="18"/>
        </w:rPr>
        <w:t>Toine Damo</w:t>
      </w:r>
      <w:r w:rsidR="00EE17EE" w:rsidRPr="000B7C7B">
        <w:rPr>
          <w:rFonts w:ascii="Calibri" w:hAnsi="Calibri" w:cstheme="minorHAnsi"/>
          <w:szCs w:val="18"/>
        </w:rPr>
        <w:br/>
      </w:r>
      <w:r w:rsidRPr="000B7C7B">
        <w:rPr>
          <w:rFonts w:ascii="Calibri" w:hAnsi="Calibri" w:cstheme="minorHAnsi"/>
          <w:szCs w:val="18"/>
        </w:rPr>
        <w:t xml:space="preserve">Public Relations </w:t>
      </w:r>
      <w:proofErr w:type="spellStart"/>
      <w:r w:rsidRPr="000B7C7B">
        <w:rPr>
          <w:rFonts w:ascii="Calibri" w:hAnsi="Calibri" w:cstheme="minorHAnsi"/>
          <w:szCs w:val="18"/>
        </w:rPr>
        <w:t>Officer</w:t>
      </w:r>
      <w:proofErr w:type="spellEnd"/>
      <w:r w:rsidR="00EE17EE" w:rsidRPr="000B7C7B">
        <w:rPr>
          <w:rFonts w:ascii="Calibri" w:hAnsi="Calibri" w:cstheme="minorHAnsi"/>
          <w:szCs w:val="18"/>
        </w:rPr>
        <w:br/>
      </w:r>
      <w:r w:rsidR="00284058">
        <w:rPr>
          <w:rFonts w:ascii="Calibri" w:hAnsi="Calibri" w:cstheme="minorHAnsi"/>
          <w:szCs w:val="18"/>
        </w:rPr>
        <w:t>T:</w:t>
      </w:r>
      <w:r w:rsidR="00284058">
        <w:rPr>
          <w:rFonts w:ascii="Calibri" w:hAnsi="Calibri" w:cstheme="minorHAnsi"/>
          <w:szCs w:val="18"/>
        </w:rPr>
        <w:tab/>
      </w:r>
      <w:r w:rsidRPr="000B7C7B">
        <w:rPr>
          <w:rFonts w:ascii="Calibri" w:hAnsi="Calibri" w:cstheme="minorHAnsi"/>
          <w:szCs w:val="18"/>
        </w:rPr>
        <w:t>+31 (0) 20 3421 864</w:t>
      </w:r>
      <w:r w:rsidR="00295084" w:rsidRPr="000B7C7B">
        <w:rPr>
          <w:rFonts w:ascii="Calibri" w:hAnsi="Calibri" w:cstheme="minorHAnsi"/>
          <w:szCs w:val="18"/>
        </w:rPr>
        <w:br/>
      </w:r>
      <w:r w:rsidRPr="000B7C7B">
        <w:rPr>
          <w:rFonts w:ascii="Calibri" w:hAnsi="Calibri" w:cstheme="minorHAnsi"/>
          <w:szCs w:val="18"/>
        </w:rPr>
        <w:t xml:space="preserve">M: </w:t>
      </w:r>
      <w:r w:rsidRPr="000B7C7B">
        <w:rPr>
          <w:rFonts w:ascii="Calibri" w:hAnsi="Calibri" w:cstheme="minorHAnsi"/>
          <w:szCs w:val="18"/>
        </w:rPr>
        <w:tab/>
        <w:t>+31 (0) 6 29 584 772</w:t>
      </w:r>
      <w:r w:rsidR="00EE17EE" w:rsidRPr="000B7C7B">
        <w:rPr>
          <w:rFonts w:ascii="Calibri" w:hAnsi="Calibri" w:cstheme="minorHAnsi"/>
          <w:szCs w:val="18"/>
        </w:rPr>
        <w:br/>
      </w:r>
      <w:r w:rsidRPr="000B7C7B">
        <w:rPr>
          <w:rFonts w:ascii="Calibri" w:hAnsi="Calibri" w:cstheme="minorHAnsi"/>
          <w:szCs w:val="18"/>
        </w:rPr>
        <w:t xml:space="preserve">E: </w:t>
      </w:r>
      <w:r w:rsidRPr="000B7C7B">
        <w:rPr>
          <w:rFonts w:ascii="Calibri" w:hAnsi="Calibri" w:cstheme="minorHAnsi"/>
          <w:szCs w:val="18"/>
        </w:rPr>
        <w:tab/>
      </w:r>
      <w:r w:rsidR="00EE17EE" w:rsidRPr="000B7C7B">
        <w:rPr>
          <w:rFonts w:ascii="Calibri" w:hAnsi="Calibri" w:cstheme="minorHAnsi"/>
          <w:szCs w:val="18"/>
        </w:rPr>
        <w:t>toine.damo@fcagroup.com</w:t>
      </w:r>
      <w:r w:rsidR="00EE17EE" w:rsidRPr="000B7C7B">
        <w:rPr>
          <w:rFonts w:ascii="Calibri" w:hAnsi="Calibri" w:cstheme="minorHAnsi"/>
          <w:szCs w:val="18"/>
        </w:rPr>
        <w:br/>
      </w:r>
      <w:r w:rsidRPr="000B7C7B">
        <w:rPr>
          <w:rFonts w:ascii="Calibri" w:hAnsi="Calibri" w:cstheme="minorHAnsi"/>
          <w:szCs w:val="18"/>
        </w:rPr>
        <w:t>W:</w:t>
      </w:r>
      <w:r w:rsidRPr="000B7C7B">
        <w:rPr>
          <w:rFonts w:ascii="Calibri" w:hAnsi="Calibri" w:cstheme="minorHAnsi"/>
          <w:szCs w:val="18"/>
        </w:rPr>
        <w:tab/>
        <w:t>www.fiatpress.nl</w:t>
      </w:r>
    </w:p>
    <w:p w:rsidR="00C36C67" w:rsidRPr="000B7C7B" w:rsidRDefault="00C36C67" w:rsidP="00C36C67">
      <w:pPr>
        <w:rPr>
          <w:rFonts w:ascii="Calibri" w:hAnsi="Calibri" w:cstheme="minorHAnsi"/>
          <w:szCs w:val="18"/>
        </w:rPr>
      </w:pPr>
    </w:p>
    <w:p w:rsidR="00C36C67" w:rsidRPr="000B7C7B" w:rsidRDefault="00C36C67" w:rsidP="00C36C67">
      <w:pPr>
        <w:spacing w:line="240" w:lineRule="auto"/>
        <w:rPr>
          <w:rFonts w:ascii="Calibri" w:eastAsiaTheme="minorHAnsi" w:hAnsi="Calibri" w:cstheme="minorHAnsi"/>
          <w:color w:val="auto"/>
          <w:szCs w:val="18"/>
          <w:lang w:eastAsia="en-US"/>
        </w:rPr>
      </w:pPr>
      <w:r w:rsidRPr="000B7C7B">
        <w:rPr>
          <w:rFonts w:ascii="Calibri" w:eastAsiaTheme="minorHAnsi" w:hAnsi="Calibri" w:cstheme="minorHAnsi"/>
          <w:noProof/>
          <w:color w:val="auto"/>
          <w:szCs w:val="18"/>
          <w:lang w:val="en-US" w:eastAsia="en-US"/>
        </w:rPr>
        <w:drawing>
          <wp:inline distT="0" distB="0" distL="0" distR="0" wp14:anchorId="37D30039" wp14:editId="34BC4946">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hAnsi="Calibri" w:cstheme="minorHAnsi"/>
          <w:noProof/>
          <w:szCs w:val="18"/>
          <w:lang w:val="en-US" w:eastAsia="en-US"/>
        </w:rPr>
        <w:drawing>
          <wp:inline distT="0" distB="0" distL="0" distR="0" wp14:anchorId="3653CF9B" wp14:editId="48504A98">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4B4A8887" wp14:editId="05647EAF">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7B5CB8AB" wp14:editId="2F2561B2">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p>
    <w:p w:rsidR="007368CD" w:rsidRPr="000B7C7B" w:rsidRDefault="007368CD" w:rsidP="00B12B4A">
      <w:pPr>
        <w:spacing w:line="240" w:lineRule="auto"/>
        <w:rPr>
          <w:rFonts w:ascii="Calibri" w:eastAsiaTheme="minorHAnsi" w:hAnsi="Calibri" w:cstheme="minorHAnsi"/>
          <w:color w:val="auto"/>
          <w:szCs w:val="18"/>
          <w:lang w:val="fr-FR" w:eastAsia="en-US"/>
        </w:rPr>
      </w:pPr>
    </w:p>
    <w:sectPr w:rsidR="007368CD" w:rsidRPr="000B7C7B"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15" w:rsidRDefault="000C2C15" w:rsidP="007368CD">
      <w:r>
        <w:separator/>
      </w:r>
    </w:p>
  </w:endnote>
  <w:endnote w:type="continuationSeparator" w:id="0">
    <w:p w:rsidR="000C2C15" w:rsidRDefault="000C2C1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15" w:rsidRDefault="000C2C15" w:rsidP="007368CD">
      <w:r>
        <w:separator/>
      </w:r>
    </w:p>
  </w:footnote>
  <w:footnote w:type="continuationSeparator" w:id="0">
    <w:p w:rsidR="000C2C15" w:rsidRDefault="000C2C1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531EA"/>
    <w:rsid w:val="00060EBB"/>
    <w:rsid w:val="00063473"/>
    <w:rsid w:val="00064996"/>
    <w:rsid w:val="00074113"/>
    <w:rsid w:val="000742F5"/>
    <w:rsid w:val="00080AD3"/>
    <w:rsid w:val="00084861"/>
    <w:rsid w:val="0009236B"/>
    <w:rsid w:val="000927C4"/>
    <w:rsid w:val="00096891"/>
    <w:rsid w:val="000A1516"/>
    <w:rsid w:val="000A1715"/>
    <w:rsid w:val="000A43CD"/>
    <w:rsid w:val="000B11F5"/>
    <w:rsid w:val="000B5154"/>
    <w:rsid w:val="000B7C7B"/>
    <w:rsid w:val="000C1199"/>
    <w:rsid w:val="000C2B87"/>
    <w:rsid w:val="000C2C15"/>
    <w:rsid w:val="000C5199"/>
    <w:rsid w:val="000C65B9"/>
    <w:rsid w:val="000C773B"/>
    <w:rsid w:val="000D1478"/>
    <w:rsid w:val="000D1D5E"/>
    <w:rsid w:val="000D3847"/>
    <w:rsid w:val="000D5147"/>
    <w:rsid w:val="000D64F9"/>
    <w:rsid w:val="000E2908"/>
    <w:rsid w:val="000E50CE"/>
    <w:rsid w:val="000E7ADC"/>
    <w:rsid w:val="000E7C79"/>
    <w:rsid w:val="000F46D4"/>
    <w:rsid w:val="00102589"/>
    <w:rsid w:val="00115FF3"/>
    <w:rsid w:val="0011681D"/>
    <w:rsid w:val="00120A59"/>
    <w:rsid w:val="00120B7D"/>
    <w:rsid w:val="00121395"/>
    <w:rsid w:val="00122599"/>
    <w:rsid w:val="001245E2"/>
    <w:rsid w:val="00135502"/>
    <w:rsid w:val="00137D1E"/>
    <w:rsid w:val="0014659E"/>
    <w:rsid w:val="00147E2C"/>
    <w:rsid w:val="0015231C"/>
    <w:rsid w:val="00153090"/>
    <w:rsid w:val="0015358D"/>
    <w:rsid w:val="00155DE4"/>
    <w:rsid w:val="00160F0D"/>
    <w:rsid w:val="001701E0"/>
    <w:rsid w:val="00170D3A"/>
    <w:rsid w:val="001721A3"/>
    <w:rsid w:val="00172D10"/>
    <w:rsid w:val="00172DA7"/>
    <w:rsid w:val="001748D3"/>
    <w:rsid w:val="001750B9"/>
    <w:rsid w:val="0017669F"/>
    <w:rsid w:val="00181E84"/>
    <w:rsid w:val="00182846"/>
    <w:rsid w:val="001935E2"/>
    <w:rsid w:val="00195745"/>
    <w:rsid w:val="00196E62"/>
    <w:rsid w:val="0019740E"/>
    <w:rsid w:val="001A3D96"/>
    <w:rsid w:val="001A4563"/>
    <w:rsid w:val="001B0CD9"/>
    <w:rsid w:val="001C24CA"/>
    <w:rsid w:val="001C25CD"/>
    <w:rsid w:val="001C2E80"/>
    <w:rsid w:val="001C42B6"/>
    <w:rsid w:val="001C600D"/>
    <w:rsid w:val="001C64DD"/>
    <w:rsid w:val="001D0938"/>
    <w:rsid w:val="001D4421"/>
    <w:rsid w:val="001D56F3"/>
    <w:rsid w:val="001E1461"/>
    <w:rsid w:val="001E1998"/>
    <w:rsid w:val="001E37C5"/>
    <w:rsid w:val="001E5DD2"/>
    <w:rsid w:val="001E5FC1"/>
    <w:rsid w:val="001F1814"/>
    <w:rsid w:val="00203656"/>
    <w:rsid w:val="00206182"/>
    <w:rsid w:val="00211617"/>
    <w:rsid w:val="00214988"/>
    <w:rsid w:val="002152B7"/>
    <w:rsid w:val="00234874"/>
    <w:rsid w:val="00241A6E"/>
    <w:rsid w:val="00250FA0"/>
    <w:rsid w:val="00253C1F"/>
    <w:rsid w:val="00267FD5"/>
    <w:rsid w:val="002734A2"/>
    <w:rsid w:val="0027496C"/>
    <w:rsid w:val="00283BC2"/>
    <w:rsid w:val="00284058"/>
    <w:rsid w:val="00284E1E"/>
    <w:rsid w:val="002932D5"/>
    <w:rsid w:val="00294B06"/>
    <w:rsid w:val="00295084"/>
    <w:rsid w:val="00295618"/>
    <w:rsid w:val="0029685A"/>
    <w:rsid w:val="0029685F"/>
    <w:rsid w:val="002A2B9D"/>
    <w:rsid w:val="002A44E6"/>
    <w:rsid w:val="002A45BD"/>
    <w:rsid w:val="002A5947"/>
    <w:rsid w:val="002A636C"/>
    <w:rsid w:val="002B44C5"/>
    <w:rsid w:val="002B6460"/>
    <w:rsid w:val="002C3291"/>
    <w:rsid w:val="002C52C2"/>
    <w:rsid w:val="002D09ED"/>
    <w:rsid w:val="002D0B52"/>
    <w:rsid w:val="002D1231"/>
    <w:rsid w:val="002D19CD"/>
    <w:rsid w:val="002E0C9A"/>
    <w:rsid w:val="002E4B86"/>
    <w:rsid w:val="002E57E4"/>
    <w:rsid w:val="002E7A1E"/>
    <w:rsid w:val="002F3982"/>
    <w:rsid w:val="00303255"/>
    <w:rsid w:val="003054E0"/>
    <w:rsid w:val="00305C8B"/>
    <w:rsid w:val="00314464"/>
    <w:rsid w:val="003147C6"/>
    <w:rsid w:val="0031506A"/>
    <w:rsid w:val="00315C97"/>
    <w:rsid w:val="00317AAC"/>
    <w:rsid w:val="00321F49"/>
    <w:rsid w:val="00325ABC"/>
    <w:rsid w:val="003308EC"/>
    <w:rsid w:val="00343D7B"/>
    <w:rsid w:val="0034455C"/>
    <w:rsid w:val="00354843"/>
    <w:rsid w:val="00361DE3"/>
    <w:rsid w:val="00370917"/>
    <w:rsid w:val="0037320F"/>
    <w:rsid w:val="00374302"/>
    <w:rsid w:val="0037583F"/>
    <w:rsid w:val="00375E15"/>
    <w:rsid w:val="00392BB5"/>
    <w:rsid w:val="0039743F"/>
    <w:rsid w:val="003A759A"/>
    <w:rsid w:val="003B1E2A"/>
    <w:rsid w:val="003B3607"/>
    <w:rsid w:val="003B488D"/>
    <w:rsid w:val="003B5E46"/>
    <w:rsid w:val="003B6F4F"/>
    <w:rsid w:val="003C3541"/>
    <w:rsid w:val="003C7A77"/>
    <w:rsid w:val="003D51FF"/>
    <w:rsid w:val="003E4A5F"/>
    <w:rsid w:val="003F589B"/>
    <w:rsid w:val="003F6E28"/>
    <w:rsid w:val="003F74D7"/>
    <w:rsid w:val="004029EE"/>
    <w:rsid w:val="00404B59"/>
    <w:rsid w:val="004064CD"/>
    <w:rsid w:val="00406709"/>
    <w:rsid w:val="004109DB"/>
    <w:rsid w:val="004159BD"/>
    <w:rsid w:val="00415FB7"/>
    <w:rsid w:val="00420DDE"/>
    <w:rsid w:val="00426FD1"/>
    <w:rsid w:val="00432F4B"/>
    <w:rsid w:val="00436CCA"/>
    <w:rsid w:val="004379B1"/>
    <w:rsid w:val="0044054A"/>
    <w:rsid w:val="00440DDC"/>
    <w:rsid w:val="004446C2"/>
    <w:rsid w:val="00445CE1"/>
    <w:rsid w:val="00447657"/>
    <w:rsid w:val="0044785E"/>
    <w:rsid w:val="004532C4"/>
    <w:rsid w:val="004533A4"/>
    <w:rsid w:val="00454C64"/>
    <w:rsid w:val="00454DA3"/>
    <w:rsid w:val="00455B9A"/>
    <w:rsid w:val="00463E24"/>
    <w:rsid w:val="0046703A"/>
    <w:rsid w:val="004838D5"/>
    <w:rsid w:val="00483A50"/>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02E0"/>
    <w:rsid w:val="004E14C7"/>
    <w:rsid w:val="004E51EF"/>
    <w:rsid w:val="004E5CE4"/>
    <w:rsid w:val="004E6D9D"/>
    <w:rsid w:val="004E7301"/>
    <w:rsid w:val="004F1A8B"/>
    <w:rsid w:val="004F4BD0"/>
    <w:rsid w:val="004F7210"/>
    <w:rsid w:val="004F7C44"/>
    <w:rsid w:val="005028CD"/>
    <w:rsid w:val="00504E20"/>
    <w:rsid w:val="00505C53"/>
    <w:rsid w:val="005062A6"/>
    <w:rsid w:val="00507041"/>
    <w:rsid w:val="00517557"/>
    <w:rsid w:val="005202DA"/>
    <w:rsid w:val="00522F2F"/>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85241"/>
    <w:rsid w:val="00596945"/>
    <w:rsid w:val="005A0FA3"/>
    <w:rsid w:val="005B35EF"/>
    <w:rsid w:val="005C0F59"/>
    <w:rsid w:val="005C5F92"/>
    <w:rsid w:val="005D1569"/>
    <w:rsid w:val="005D2136"/>
    <w:rsid w:val="005D31CC"/>
    <w:rsid w:val="005D5100"/>
    <w:rsid w:val="005D5E79"/>
    <w:rsid w:val="005F0813"/>
    <w:rsid w:val="005F4328"/>
    <w:rsid w:val="006024E7"/>
    <w:rsid w:val="00604A54"/>
    <w:rsid w:val="00606241"/>
    <w:rsid w:val="00606370"/>
    <w:rsid w:val="00620A25"/>
    <w:rsid w:val="00622820"/>
    <w:rsid w:val="006273BF"/>
    <w:rsid w:val="0062779A"/>
    <w:rsid w:val="00631A8C"/>
    <w:rsid w:val="00640400"/>
    <w:rsid w:val="00641C01"/>
    <w:rsid w:val="006453E4"/>
    <w:rsid w:val="00651139"/>
    <w:rsid w:val="00654988"/>
    <w:rsid w:val="00660CC7"/>
    <w:rsid w:val="00671FB5"/>
    <w:rsid w:val="00675906"/>
    <w:rsid w:val="00681536"/>
    <w:rsid w:val="00684F2E"/>
    <w:rsid w:val="00686BE7"/>
    <w:rsid w:val="00692476"/>
    <w:rsid w:val="00692D20"/>
    <w:rsid w:val="0069771C"/>
    <w:rsid w:val="006A4755"/>
    <w:rsid w:val="006A4B27"/>
    <w:rsid w:val="006A537B"/>
    <w:rsid w:val="006A6EEC"/>
    <w:rsid w:val="006B37D4"/>
    <w:rsid w:val="006B50CF"/>
    <w:rsid w:val="006C2144"/>
    <w:rsid w:val="006C5B1E"/>
    <w:rsid w:val="006D4712"/>
    <w:rsid w:val="006D5117"/>
    <w:rsid w:val="006D7EDA"/>
    <w:rsid w:val="006E3BB7"/>
    <w:rsid w:val="006F343F"/>
    <w:rsid w:val="006F5835"/>
    <w:rsid w:val="007002C9"/>
    <w:rsid w:val="00702194"/>
    <w:rsid w:val="00707EF0"/>
    <w:rsid w:val="00717796"/>
    <w:rsid w:val="007368CD"/>
    <w:rsid w:val="0074523D"/>
    <w:rsid w:val="00745533"/>
    <w:rsid w:val="00746F75"/>
    <w:rsid w:val="00747719"/>
    <w:rsid w:val="007614C7"/>
    <w:rsid w:val="00763DB7"/>
    <w:rsid w:val="00765988"/>
    <w:rsid w:val="007701CE"/>
    <w:rsid w:val="007705B2"/>
    <w:rsid w:val="007722C3"/>
    <w:rsid w:val="0077349A"/>
    <w:rsid w:val="00774731"/>
    <w:rsid w:val="00776B6C"/>
    <w:rsid w:val="00776BBB"/>
    <w:rsid w:val="00780B8E"/>
    <w:rsid w:val="00790398"/>
    <w:rsid w:val="00791349"/>
    <w:rsid w:val="007930B7"/>
    <w:rsid w:val="00793B26"/>
    <w:rsid w:val="00793B83"/>
    <w:rsid w:val="00797DF1"/>
    <w:rsid w:val="007A31E9"/>
    <w:rsid w:val="007A501A"/>
    <w:rsid w:val="007B2C73"/>
    <w:rsid w:val="007B4256"/>
    <w:rsid w:val="007C2537"/>
    <w:rsid w:val="007C76F2"/>
    <w:rsid w:val="007D019E"/>
    <w:rsid w:val="007D2E2F"/>
    <w:rsid w:val="007D3327"/>
    <w:rsid w:val="007D43A5"/>
    <w:rsid w:val="007E3E26"/>
    <w:rsid w:val="007E5472"/>
    <w:rsid w:val="007F2F35"/>
    <w:rsid w:val="007F5A10"/>
    <w:rsid w:val="007F7FC9"/>
    <w:rsid w:val="00802151"/>
    <w:rsid w:val="00802AA2"/>
    <w:rsid w:val="008036ED"/>
    <w:rsid w:val="0080676D"/>
    <w:rsid w:val="00810BFE"/>
    <w:rsid w:val="00817BD8"/>
    <w:rsid w:val="00824C1F"/>
    <w:rsid w:val="00831B39"/>
    <w:rsid w:val="00835E67"/>
    <w:rsid w:val="00847B3E"/>
    <w:rsid w:val="00854D6B"/>
    <w:rsid w:val="00855CF9"/>
    <w:rsid w:val="00855D13"/>
    <w:rsid w:val="00856BB7"/>
    <w:rsid w:val="00860DDA"/>
    <w:rsid w:val="008654A1"/>
    <w:rsid w:val="008654C3"/>
    <w:rsid w:val="00866D35"/>
    <w:rsid w:val="00876FD8"/>
    <w:rsid w:val="00877C6A"/>
    <w:rsid w:val="0088673B"/>
    <w:rsid w:val="008875F2"/>
    <w:rsid w:val="00891333"/>
    <w:rsid w:val="00892CC7"/>
    <w:rsid w:val="00896F0B"/>
    <w:rsid w:val="008B0DD1"/>
    <w:rsid w:val="008B219F"/>
    <w:rsid w:val="008B2B79"/>
    <w:rsid w:val="008B74D0"/>
    <w:rsid w:val="008D2D31"/>
    <w:rsid w:val="008D7C40"/>
    <w:rsid w:val="008E21FB"/>
    <w:rsid w:val="008F3F22"/>
    <w:rsid w:val="008F3F4C"/>
    <w:rsid w:val="008F62E1"/>
    <w:rsid w:val="008F66A6"/>
    <w:rsid w:val="009027AC"/>
    <w:rsid w:val="00906C4A"/>
    <w:rsid w:val="009138BA"/>
    <w:rsid w:val="00913AE8"/>
    <w:rsid w:val="009168E2"/>
    <w:rsid w:val="00921214"/>
    <w:rsid w:val="00923CA4"/>
    <w:rsid w:val="00924EBC"/>
    <w:rsid w:val="0093631F"/>
    <w:rsid w:val="00953BF0"/>
    <w:rsid w:val="00954092"/>
    <w:rsid w:val="009601A8"/>
    <w:rsid w:val="009804F0"/>
    <w:rsid w:val="009839D0"/>
    <w:rsid w:val="00993058"/>
    <w:rsid w:val="0099608B"/>
    <w:rsid w:val="0099695F"/>
    <w:rsid w:val="00997BBE"/>
    <w:rsid w:val="009A3550"/>
    <w:rsid w:val="009A4EA1"/>
    <w:rsid w:val="009A6FE6"/>
    <w:rsid w:val="009B0C88"/>
    <w:rsid w:val="009B23D1"/>
    <w:rsid w:val="009B46BB"/>
    <w:rsid w:val="009C0929"/>
    <w:rsid w:val="009C2F70"/>
    <w:rsid w:val="009C5738"/>
    <w:rsid w:val="009C611A"/>
    <w:rsid w:val="009D004D"/>
    <w:rsid w:val="009D2674"/>
    <w:rsid w:val="009D5274"/>
    <w:rsid w:val="009E0184"/>
    <w:rsid w:val="009E1C38"/>
    <w:rsid w:val="009E2E50"/>
    <w:rsid w:val="009E553D"/>
    <w:rsid w:val="009F5587"/>
    <w:rsid w:val="009F56CA"/>
    <w:rsid w:val="009F63E7"/>
    <w:rsid w:val="00A01AE8"/>
    <w:rsid w:val="00A02101"/>
    <w:rsid w:val="00A13041"/>
    <w:rsid w:val="00A2020E"/>
    <w:rsid w:val="00A22D91"/>
    <w:rsid w:val="00A241A7"/>
    <w:rsid w:val="00A250A9"/>
    <w:rsid w:val="00A32FDC"/>
    <w:rsid w:val="00A37749"/>
    <w:rsid w:val="00A401D9"/>
    <w:rsid w:val="00A463AE"/>
    <w:rsid w:val="00A531D3"/>
    <w:rsid w:val="00A5777C"/>
    <w:rsid w:val="00A6382B"/>
    <w:rsid w:val="00A6562A"/>
    <w:rsid w:val="00A65AFE"/>
    <w:rsid w:val="00A65E93"/>
    <w:rsid w:val="00A67A2F"/>
    <w:rsid w:val="00A77F93"/>
    <w:rsid w:val="00A91C78"/>
    <w:rsid w:val="00A95498"/>
    <w:rsid w:val="00A961A4"/>
    <w:rsid w:val="00AA0DF8"/>
    <w:rsid w:val="00AA36ED"/>
    <w:rsid w:val="00AB424D"/>
    <w:rsid w:val="00AB5331"/>
    <w:rsid w:val="00AC1E0F"/>
    <w:rsid w:val="00AC7254"/>
    <w:rsid w:val="00AE3C7A"/>
    <w:rsid w:val="00B070F3"/>
    <w:rsid w:val="00B12B4A"/>
    <w:rsid w:val="00B16C6F"/>
    <w:rsid w:val="00B20096"/>
    <w:rsid w:val="00B21C87"/>
    <w:rsid w:val="00B245C8"/>
    <w:rsid w:val="00B2571E"/>
    <w:rsid w:val="00B42F6F"/>
    <w:rsid w:val="00B45A4E"/>
    <w:rsid w:val="00B467E1"/>
    <w:rsid w:val="00B55A28"/>
    <w:rsid w:val="00B56CCF"/>
    <w:rsid w:val="00B6318A"/>
    <w:rsid w:val="00B648BA"/>
    <w:rsid w:val="00B81DB7"/>
    <w:rsid w:val="00B84DFA"/>
    <w:rsid w:val="00B97676"/>
    <w:rsid w:val="00BA13D8"/>
    <w:rsid w:val="00BA1AB5"/>
    <w:rsid w:val="00BA1EFD"/>
    <w:rsid w:val="00BA2155"/>
    <w:rsid w:val="00BA4C2E"/>
    <w:rsid w:val="00BB2A6F"/>
    <w:rsid w:val="00BB34C7"/>
    <w:rsid w:val="00BB5C2E"/>
    <w:rsid w:val="00BB633B"/>
    <w:rsid w:val="00BC111D"/>
    <w:rsid w:val="00BC49F8"/>
    <w:rsid w:val="00BC4FBC"/>
    <w:rsid w:val="00BC5645"/>
    <w:rsid w:val="00BD16EB"/>
    <w:rsid w:val="00BD44D2"/>
    <w:rsid w:val="00BD5270"/>
    <w:rsid w:val="00BE6B66"/>
    <w:rsid w:val="00BE7575"/>
    <w:rsid w:val="00BF0F5B"/>
    <w:rsid w:val="00C05B9D"/>
    <w:rsid w:val="00C062E8"/>
    <w:rsid w:val="00C12749"/>
    <w:rsid w:val="00C14F51"/>
    <w:rsid w:val="00C246A6"/>
    <w:rsid w:val="00C30DA4"/>
    <w:rsid w:val="00C352BF"/>
    <w:rsid w:val="00C36C67"/>
    <w:rsid w:val="00C37578"/>
    <w:rsid w:val="00C42626"/>
    <w:rsid w:val="00C51413"/>
    <w:rsid w:val="00C540AD"/>
    <w:rsid w:val="00C6017E"/>
    <w:rsid w:val="00C60B2D"/>
    <w:rsid w:val="00C62385"/>
    <w:rsid w:val="00C651F0"/>
    <w:rsid w:val="00C6722A"/>
    <w:rsid w:val="00C728B2"/>
    <w:rsid w:val="00C73529"/>
    <w:rsid w:val="00C73C1F"/>
    <w:rsid w:val="00C77BDA"/>
    <w:rsid w:val="00C80984"/>
    <w:rsid w:val="00C81D5B"/>
    <w:rsid w:val="00C86153"/>
    <w:rsid w:val="00C86DE9"/>
    <w:rsid w:val="00C950DA"/>
    <w:rsid w:val="00C978A7"/>
    <w:rsid w:val="00CA00CE"/>
    <w:rsid w:val="00CA48AD"/>
    <w:rsid w:val="00CA69B4"/>
    <w:rsid w:val="00CB638F"/>
    <w:rsid w:val="00CC36A5"/>
    <w:rsid w:val="00CC3A2C"/>
    <w:rsid w:val="00CD2777"/>
    <w:rsid w:val="00CD6C0F"/>
    <w:rsid w:val="00CE08E6"/>
    <w:rsid w:val="00CE3A3F"/>
    <w:rsid w:val="00CE4A6E"/>
    <w:rsid w:val="00CE62EC"/>
    <w:rsid w:val="00CE7B64"/>
    <w:rsid w:val="00CF0E59"/>
    <w:rsid w:val="00CF4DFE"/>
    <w:rsid w:val="00CF72C6"/>
    <w:rsid w:val="00D01C06"/>
    <w:rsid w:val="00D02193"/>
    <w:rsid w:val="00D109DA"/>
    <w:rsid w:val="00D11C31"/>
    <w:rsid w:val="00D13B72"/>
    <w:rsid w:val="00D1532F"/>
    <w:rsid w:val="00D17C6A"/>
    <w:rsid w:val="00D26601"/>
    <w:rsid w:val="00D27380"/>
    <w:rsid w:val="00D27435"/>
    <w:rsid w:val="00D34BB5"/>
    <w:rsid w:val="00D44212"/>
    <w:rsid w:val="00D44FFC"/>
    <w:rsid w:val="00D56E28"/>
    <w:rsid w:val="00D64274"/>
    <w:rsid w:val="00D64A14"/>
    <w:rsid w:val="00D67C54"/>
    <w:rsid w:val="00D72CA1"/>
    <w:rsid w:val="00D81A36"/>
    <w:rsid w:val="00D81FCD"/>
    <w:rsid w:val="00D83EA2"/>
    <w:rsid w:val="00D86146"/>
    <w:rsid w:val="00D87AE5"/>
    <w:rsid w:val="00D90126"/>
    <w:rsid w:val="00D955D3"/>
    <w:rsid w:val="00DA0876"/>
    <w:rsid w:val="00DA1E18"/>
    <w:rsid w:val="00DA421E"/>
    <w:rsid w:val="00DB5C43"/>
    <w:rsid w:val="00DC05CE"/>
    <w:rsid w:val="00DC4EEE"/>
    <w:rsid w:val="00DC7502"/>
    <w:rsid w:val="00DC7C13"/>
    <w:rsid w:val="00DD0E71"/>
    <w:rsid w:val="00DD6564"/>
    <w:rsid w:val="00DE233E"/>
    <w:rsid w:val="00DE75A1"/>
    <w:rsid w:val="00DF216F"/>
    <w:rsid w:val="00DF3D26"/>
    <w:rsid w:val="00DF679A"/>
    <w:rsid w:val="00DF7150"/>
    <w:rsid w:val="00E01AF3"/>
    <w:rsid w:val="00E02BDC"/>
    <w:rsid w:val="00E04412"/>
    <w:rsid w:val="00E119CA"/>
    <w:rsid w:val="00E12C71"/>
    <w:rsid w:val="00E13C8D"/>
    <w:rsid w:val="00E16F6B"/>
    <w:rsid w:val="00E176D3"/>
    <w:rsid w:val="00E21264"/>
    <w:rsid w:val="00E24B4F"/>
    <w:rsid w:val="00E25391"/>
    <w:rsid w:val="00E264F4"/>
    <w:rsid w:val="00E30288"/>
    <w:rsid w:val="00E462F6"/>
    <w:rsid w:val="00E627AE"/>
    <w:rsid w:val="00E81717"/>
    <w:rsid w:val="00E921F7"/>
    <w:rsid w:val="00E92435"/>
    <w:rsid w:val="00E93F30"/>
    <w:rsid w:val="00EA1C8F"/>
    <w:rsid w:val="00EA1D61"/>
    <w:rsid w:val="00EA308F"/>
    <w:rsid w:val="00EA5E50"/>
    <w:rsid w:val="00EA6770"/>
    <w:rsid w:val="00EA730F"/>
    <w:rsid w:val="00EB06F3"/>
    <w:rsid w:val="00EB2654"/>
    <w:rsid w:val="00EB47ED"/>
    <w:rsid w:val="00EB7597"/>
    <w:rsid w:val="00EC3407"/>
    <w:rsid w:val="00EC401A"/>
    <w:rsid w:val="00ED472C"/>
    <w:rsid w:val="00ED4F04"/>
    <w:rsid w:val="00ED55A3"/>
    <w:rsid w:val="00ED708C"/>
    <w:rsid w:val="00EE17EE"/>
    <w:rsid w:val="00EE2AE2"/>
    <w:rsid w:val="00EE537E"/>
    <w:rsid w:val="00EE5A5D"/>
    <w:rsid w:val="00EE7E8B"/>
    <w:rsid w:val="00EF1F55"/>
    <w:rsid w:val="00EF3DBF"/>
    <w:rsid w:val="00EF3F27"/>
    <w:rsid w:val="00EF507C"/>
    <w:rsid w:val="00F046D4"/>
    <w:rsid w:val="00F04EFD"/>
    <w:rsid w:val="00F125DB"/>
    <w:rsid w:val="00F16A26"/>
    <w:rsid w:val="00F2472C"/>
    <w:rsid w:val="00F26181"/>
    <w:rsid w:val="00F27205"/>
    <w:rsid w:val="00F41E12"/>
    <w:rsid w:val="00F51420"/>
    <w:rsid w:val="00F51EED"/>
    <w:rsid w:val="00F52EB0"/>
    <w:rsid w:val="00F52F0D"/>
    <w:rsid w:val="00F614B8"/>
    <w:rsid w:val="00F66D64"/>
    <w:rsid w:val="00F67961"/>
    <w:rsid w:val="00F70A23"/>
    <w:rsid w:val="00F720CB"/>
    <w:rsid w:val="00F7286A"/>
    <w:rsid w:val="00F85B5D"/>
    <w:rsid w:val="00F91FDA"/>
    <w:rsid w:val="00F93B6A"/>
    <w:rsid w:val="00F95689"/>
    <w:rsid w:val="00F957A0"/>
    <w:rsid w:val="00FA51C0"/>
    <w:rsid w:val="00FA665F"/>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4DDE5E-EDC5-47A7-A52C-851C6CB2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9286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2017-12-21T13:46:00Z</cp:lastPrinted>
  <dcterms:created xsi:type="dcterms:W3CDTF">2018-02-27T15:29:00Z</dcterms:created>
  <dcterms:modified xsi:type="dcterms:W3CDTF">2018-02-27T15:47:00Z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