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45" w:rsidRDefault="00805EFE" w:rsidP="0027166E">
      <w:pPr>
        <w:pStyle w:val="01TEXT"/>
        <w:rPr>
          <w:rFonts w:ascii="Calibri" w:hAnsi="Calibri"/>
          <w:b/>
          <w:color w:val="000000" w:themeColor="accent1"/>
          <w:sz w:val="28"/>
          <w:szCs w:val="28"/>
          <w:lang w:val="nl-NL"/>
        </w:rPr>
      </w:pPr>
      <w:r>
        <w:rPr>
          <w:rFonts w:ascii="Calibri" w:hAnsi="Calibri"/>
          <w:b/>
          <w:color w:val="000000" w:themeColor="accent1"/>
          <w:sz w:val="28"/>
          <w:szCs w:val="28"/>
          <w:lang w:val="nl-NL"/>
        </w:rPr>
        <w:t>Wereldpremière</w:t>
      </w:r>
      <w:r w:rsidR="002D4C97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ni</w:t>
      </w:r>
      <w:r w:rsidR="00B3677D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euwe </w:t>
      </w:r>
      <w:r w:rsidR="00D339B2" w:rsidRPr="0037120A">
        <w:rPr>
          <w:rFonts w:ascii="Calibri" w:hAnsi="Calibri"/>
          <w:b/>
          <w:color w:val="000000" w:themeColor="accent1"/>
          <w:sz w:val="28"/>
          <w:szCs w:val="28"/>
          <w:lang w:val="nl-NL"/>
        </w:rPr>
        <w:t>Jeep®</w:t>
      </w:r>
      <w:r w:rsidR="00D339B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</w:t>
      </w:r>
      <w:proofErr w:type="spellStart"/>
      <w:r w:rsidR="00D339B2">
        <w:rPr>
          <w:rFonts w:ascii="Calibri" w:hAnsi="Calibri"/>
          <w:b/>
          <w:color w:val="000000" w:themeColor="accent1"/>
          <w:sz w:val="28"/>
          <w:szCs w:val="28"/>
          <w:lang w:val="nl-NL"/>
        </w:rPr>
        <w:t>Wrangler</w:t>
      </w:r>
      <w:proofErr w:type="spellEnd"/>
      <w:r w:rsidR="00D339B2"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 </w:t>
      </w:r>
    </w:p>
    <w:p w:rsidR="00DA2606" w:rsidRDefault="00DA2606" w:rsidP="00DA2606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</w:p>
    <w:p w:rsidR="00DA2606" w:rsidRPr="002A3195" w:rsidRDefault="00B77DEB" w:rsidP="00DA2606">
      <w:pPr>
        <w:pStyle w:val="01TEXT"/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</w:pPr>
      <w:r w:rsidRPr="00562DF7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Jeep, uitvinder van de SUV, heeft de nieuwe generatie van de iconische </w:t>
      </w:r>
      <w:proofErr w:type="spellStart"/>
      <w:r w:rsidRPr="00562DF7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Pr="00562DF7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onthuld op de Los Angeles Auto Show.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</w:t>
      </w:r>
      <w:r w:rsidR="002A3195" w:rsidRPr="002A319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De nieuwe </w:t>
      </w:r>
      <w:proofErr w:type="spellStart"/>
      <w:r w:rsidR="002A3195" w:rsidRPr="002A319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2A3195" w:rsidRPr="002A319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levert de best denkbare terreinvaardigheden, een modern design dat</w:t>
      </w:r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2A3195" w:rsidRPr="002A319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trouw is aan het origineel, geavanceerde en brandstofefficiënt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e aandrijflijnen en meer mogelijkheden </w:t>
      </w:r>
      <w:r w:rsidR="002A3195" w:rsidRPr="002A319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op gebi</w:t>
      </w:r>
      <w:r w:rsidR="00C25A1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ed van open rijden. Bovendien was</w:t>
      </w:r>
      <w:bookmarkStart w:id="0" w:name="_GoBack"/>
      <w:bookmarkEnd w:id="0"/>
      <w:r w:rsidR="002A3195" w:rsidRPr="002A319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de meest capabele SUV ooit nog niet eerder zo royaal uitgerust met veiligheidssystemen en geavanceerde technologie.</w:t>
      </w:r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De nieuwe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Jeep</w:t>
      </w:r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proofErr w:type="spellStart"/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wordt </w:t>
      </w:r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vierde kwartaal 2018 bij de Nederlandse Jeep dealer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verwacht</w:t>
      </w:r>
      <w:r w:rsid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. </w:t>
      </w:r>
    </w:p>
    <w:p w:rsidR="00D261C6" w:rsidRDefault="00D261C6" w:rsidP="00D261C6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</w:p>
    <w:p w:rsidR="00D261C6" w:rsidRPr="006925A9" w:rsidRDefault="00D339B2" w:rsidP="00D261C6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  <w:r>
        <w:rPr>
          <w:rFonts w:ascii="Calibri" w:hAnsi="Calibri" w:cs="Arial"/>
          <w:bCs/>
          <w:sz w:val="20"/>
          <w:szCs w:val="20"/>
          <w:lang w:val="nl-NL" w:bidi="en-GB"/>
        </w:rPr>
        <w:t>Los Angeles</w:t>
      </w:r>
      <w:r w:rsidR="00D261C6">
        <w:rPr>
          <w:rFonts w:ascii="Calibri" w:hAnsi="Calibri" w:cs="Arial"/>
          <w:bCs/>
          <w:sz w:val="20"/>
          <w:szCs w:val="20"/>
          <w:lang w:val="nl-NL" w:bidi="en-GB"/>
        </w:rPr>
        <w:t xml:space="preserve">/ </w:t>
      </w:r>
      <w:r w:rsidR="00D261C6" w:rsidRPr="006925A9">
        <w:rPr>
          <w:rFonts w:ascii="Calibri" w:hAnsi="Calibri" w:cs="Arial"/>
          <w:bCs/>
          <w:sz w:val="20"/>
          <w:szCs w:val="20"/>
          <w:lang w:val="nl-NL" w:bidi="en-GB"/>
        </w:rPr>
        <w:t xml:space="preserve">Lijnden, </w:t>
      </w:r>
      <w:r>
        <w:rPr>
          <w:rFonts w:ascii="Calibri" w:hAnsi="Calibri" w:cs="Arial"/>
          <w:bCs/>
          <w:sz w:val="20"/>
          <w:szCs w:val="20"/>
          <w:lang w:val="nl-NL" w:bidi="en-GB"/>
        </w:rPr>
        <w:t>29</w:t>
      </w:r>
      <w:r w:rsidR="00D261C6">
        <w:rPr>
          <w:rFonts w:ascii="Calibri" w:hAnsi="Calibri" w:cs="Arial"/>
          <w:bCs/>
          <w:sz w:val="20"/>
          <w:szCs w:val="20"/>
          <w:lang w:val="nl-NL" w:bidi="en-GB"/>
        </w:rPr>
        <w:t xml:space="preserve"> november 2017</w:t>
      </w:r>
    </w:p>
    <w:p w:rsidR="00DA2606" w:rsidRDefault="00DA2606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</w:p>
    <w:p w:rsidR="00824145" w:rsidRDefault="00B77DEB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  <w:r w:rsidRPr="00B3677D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De nieuwe Jeep </w:t>
      </w:r>
      <w:proofErr w:type="spellStart"/>
      <w:r w:rsidRPr="00B3677D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Pr="00B3677D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debuteert vandaag tijdens de Los Angeles Auto Show.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Het unieke </w:t>
      </w:r>
      <w:proofErr w:type="spellStart"/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-design is direct herkenbaar aan de </w:t>
      </w:r>
      <w:proofErr w:type="spellStart"/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zevenslots</w:t>
      </w:r>
      <w:proofErr w:type="spellEnd"/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grille, iconische ronde koplampen en vierkante achterlichten. Verd</w:t>
      </w:r>
      <w:r w:rsidR="000B5314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er is de aerodynamica verbeterd en</w:t>
      </w:r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kan de voorruit – speciaal voor de </w:t>
      </w:r>
      <w:proofErr w:type="spellStart"/>
      <w:r w:rsidR="00FE6D36" w:rsidRP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offroad</w:t>
      </w:r>
      <w:proofErr w:type="spellEnd"/>
      <w:r w:rsidR="00FE6D36" w:rsidRPr="00D261C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puristen - naar beneden. </w:t>
      </w:r>
    </w:p>
    <w:p w:rsidR="002A3195" w:rsidRDefault="002A3195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</w:p>
    <w:p w:rsidR="002A3195" w:rsidRDefault="002A3195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Jeep</w:t>
      </w:r>
      <w:r w:rsidR="006809D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- en met name de </w:t>
      </w:r>
      <w:proofErr w:type="spellStart"/>
      <w:r w:rsidR="006809D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6809D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- heeft 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zijn reputatie hoog te houden op gebied van </w:t>
      </w:r>
      <w:proofErr w:type="spellStart"/>
      <w:r w:rsidRPr="006809DC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offroad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rijden. De nieuwe </w:t>
      </w:r>
      <w:r w:rsidR="00B77DEB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‘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Jeep der Jeeps</w:t>
      </w:r>
      <w:r w:rsidR="00B77DEB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’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is onder meer uitgerust met twee geavanceerde 4x4-systemen, 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nieuwe ‘</w:t>
      </w:r>
      <w:proofErr w:type="spellStart"/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Selec-Trac</w:t>
      </w:r>
      <w:proofErr w:type="spellEnd"/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’ met tussenbak </w:t>
      </w:r>
      <w:r w:rsidR="006809D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voor 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hoge en lage </w:t>
      </w:r>
      <w:r w:rsidR="00B3677D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gearing é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n permanente vierwielaandrijving, ‘</w:t>
      </w:r>
      <w:proofErr w:type="spellStart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Tru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-Lock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’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met elektrische voor- en achterasverg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r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endeling, 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‘</w:t>
      </w:r>
      <w:proofErr w:type="spellStart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Trac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-Lock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’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met gelimiteerd slipdifferentieel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en elektronisch los te koppelen stabilisatorstang. </w:t>
      </w:r>
    </w:p>
    <w:p w:rsidR="00D339B2" w:rsidRDefault="00D339B2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</w:p>
    <w:p w:rsidR="00D339B2" w:rsidRDefault="00D339B2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De </w:t>
      </w:r>
      <w:r w:rsidR="002A3195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nieuwe </w:t>
      </w:r>
      <w:r w:rsidR="00B77DEB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Jeep </w:t>
      </w:r>
      <w:proofErr w:type="spellStart"/>
      <w:r w:rsidR="002A3195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is meer dan ooit uitgerust met geavanceerde technologie en biedt drie nieuwe </w:t>
      </w:r>
      <w:proofErr w:type="spellStart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Uconnect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systemen (5-, 7- en 8.4-inch NAV) met communicatie-, entertainment- en navigatiefuncties. 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De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vierde generatie </w:t>
      </w:r>
      <w:proofErr w:type="spellStart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Uconnect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</w:t>
      </w:r>
      <w:r w:rsidR="00805EFE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maakt gebruik van LED-</w:t>
      </w: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technologie</w:t>
      </w:r>
      <w:r w:rsidR="00AF3C5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, </w:t>
      </w:r>
      <w:r w:rsidR="00AF3C56" w:rsidRPr="00B76E0F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touchscreens</w:t>
      </w:r>
      <w:r w:rsidR="00AF3C5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met </w:t>
      </w:r>
      <w:proofErr w:type="spellStart"/>
      <w:r w:rsidR="00AF3C56" w:rsidRPr="00AF3C5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pinch</w:t>
      </w:r>
      <w:proofErr w:type="spellEnd"/>
      <w:r w:rsidR="00AF3C56" w:rsidRPr="00AF3C5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-</w:t>
      </w:r>
      <w:proofErr w:type="spellStart"/>
      <w:r w:rsidR="00AF3C56" w:rsidRPr="00AF3C5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to</w:t>
      </w:r>
      <w:proofErr w:type="spellEnd"/>
      <w:r w:rsidR="00AF3C56" w:rsidRPr="00AF3C5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-zoom</w:t>
      </w:r>
      <w:r w:rsidR="00B77DEB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</w:t>
      </w:r>
      <w:r w:rsidR="00AF3C5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functie</w:t>
      </w:r>
      <w:r w:rsidR="00B76E0F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, Apple </w:t>
      </w:r>
      <w:proofErr w:type="spellStart"/>
      <w:r w:rsidR="00B76E0F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Carplay</w:t>
      </w:r>
      <w:proofErr w:type="spellEnd"/>
      <w:r w:rsidR="00B76E0F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en Android Auto. Veiligheid stond voorop in de ontwikkeling van de nieuwe Jeep </w:t>
      </w:r>
      <w:proofErr w:type="spellStart"/>
      <w:r w:rsidR="00B76E0F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B76E0F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die meer dan 75 actieve en passieve veiligheidsfuncties biedt. </w:t>
      </w:r>
    </w:p>
    <w:p w:rsidR="00CE3B66" w:rsidRDefault="00CE3B66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</w:p>
    <w:p w:rsidR="00B3677D" w:rsidRDefault="00CE3B66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In Noord-Amerika is de nieuwe Jeep </w:t>
      </w:r>
      <w:proofErr w:type="spellStart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leverbaar met een compleet nieuw motoraanbod, waaronder de 2.0 turboviercilinder benzine en 3.0 </w:t>
      </w:r>
      <w:proofErr w:type="spellStart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EcoDiesel</w:t>
      </w:r>
      <w:proofErr w:type="spellEnd"/>
      <w:r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V6</w:t>
      </w:r>
      <w:r w:rsidR="002D4C97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die wordt gekoppeld aan een nieuwe 8-traps automatische transmissie. Meer informatie over de nieuwe Jeep </w:t>
      </w:r>
      <w:proofErr w:type="spellStart"/>
      <w:r w:rsidR="002D4C97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DA2606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met Europese specificaties</w:t>
      </w:r>
      <w:r w:rsidR="002D4C97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wordt volgend jaar vrijgegeven. </w:t>
      </w:r>
      <w:r w:rsidR="00B4728C" w:rsidRPr="00B4728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De nieuwe Jeep </w:t>
      </w:r>
      <w:proofErr w:type="spellStart"/>
      <w:r w:rsidR="00B4728C" w:rsidRPr="00B4728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Wrangler</w:t>
      </w:r>
      <w:proofErr w:type="spellEnd"/>
      <w:r w:rsidR="00B4728C" w:rsidRPr="00B4728C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 xml:space="preserve"> wordt vierde kwartaal 2018 bij de Nederlandse Jeep dealer verwacht.</w:t>
      </w:r>
    </w:p>
    <w:p w:rsidR="00B4728C" w:rsidRPr="00D261C6" w:rsidRDefault="00B4728C" w:rsidP="00824145">
      <w:pPr>
        <w:pStyle w:val="01TEXT"/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</w:pPr>
    </w:p>
    <w:p w:rsidR="00174F05" w:rsidRPr="0037120A" w:rsidRDefault="00174F05" w:rsidP="006925A9">
      <w:pPr>
        <w:pStyle w:val="01TEXT"/>
        <w:jc w:val="center"/>
        <w:rPr>
          <w:rFonts w:ascii="Calibri" w:hAnsi="Calibri" w:cstheme="majorHAnsi"/>
          <w:szCs w:val="18"/>
        </w:rPr>
      </w:pPr>
      <w:r w:rsidRPr="0037120A">
        <w:rPr>
          <w:rFonts w:ascii="Calibri" w:hAnsi="Calibri" w:cstheme="majorHAnsi"/>
          <w:szCs w:val="18"/>
        </w:rPr>
        <w:t>----------------------------------------EINDE BERICHT-------------------------------------------</w:t>
      </w:r>
    </w:p>
    <w:p w:rsidR="00812D9F" w:rsidRPr="0037120A" w:rsidRDefault="00812D9F" w:rsidP="0027166E">
      <w:pPr>
        <w:pStyle w:val="01TEXT"/>
        <w:rPr>
          <w:rFonts w:ascii="Calibri" w:hAnsi="Calibri" w:cstheme="majorHAnsi"/>
          <w:szCs w:val="18"/>
        </w:rPr>
      </w:pPr>
    </w:p>
    <w:p w:rsidR="001D5A6E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  <w:proofErr w:type="spellStart"/>
      <w:r w:rsidRPr="0037120A">
        <w:rPr>
          <w:rFonts w:ascii="Calibri" w:hAnsi="Calibri" w:cstheme="majorHAnsi"/>
          <w:szCs w:val="18"/>
        </w:rPr>
        <w:t>Noot</w:t>
      </w:r>
      <w:proofErr w:type="spellEnd"/>
      <w:r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Pr="0037120A">
        <w:rPr>
          <w:rFonts w:ascii="Calibri" w:hAnsi="Calibri" w:cstheme="majorHAnsi"/>
          <w:szCs w:val="18"/>
        </w:rPr>
        <w:t>voor</w:t>
      </w:r>
      <w:proofErr w:type="spellEnd"/>
      <w:r w:rsidRPr="0037120A">
        <w:rPr>
          <w:rFonts w:ascii="Calibri" w:hAnsi="Calibri" w:cstheme="majorHAnsi"/>
          <w:szCs w:val="18"/>
        </w:rPr>
        <w:t xml:space="preserve"> de </w:t>
      </w:r>
      <w:proofErr w:type="spellStart"/>
      <w:r w:rsidRPr="0037120A">
        <w:rPr>
          <w:rFonts w:ascii="Calibri" w:hAnsi="Calibri" w:cstheme="majorHAnsi"/>
          <w:szCs w:val="18"/>
        </w:rPr>
        <w:t>redactie</w:t>
      </w:r>
      <w:proofErr w:type="spellEnd"/>
      <w:r w:rsidRPr="0037120A">
        <w:rPr>
          <w:rFonts w:ascii="Calibri" w:hAnsi="Calibri" w:cstheme="majorHAnsi"/>
          <w:szCs w:val="18"/>
        </w:rPr>
        <w:t xml:space="preserve">, </w:t>
      </w:r>
      <w:proofErr w:type="spellStart"/>
      <w:r w:rsidRPr="0037120A">
        <w:rPr>
          <w:rFonts w:ascii="Calibri" w:hAnsi="Calibri" w:cstheme="majorHAnsi"/>
          <w:szCs w:val="18"/>
        </w:rPr>
        <w:t>niet</w:t>
      </w:r>
      <w:proofErr w:type="spellEnd"/>
      <w:r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Pr="0037120A">
        <w:rPr>
          <w:rFonts w:ascii="Calibri" w:hAnsi="Calibri" w:cstheme="majorHAnsi"/>
          <w:szCs w:val="18"/>
        </w:rPr>
        <w:t>voor</w:t>
      </w:r>
      <w:proofErr w:type="spellEnd"/>
      <w:r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Pr="0037120A">
        <w:rPr>
          <w:rFonts w:ascii="Calibri" w:hAnsi="Calibri" w:cstheme="majorHAnsi"/>
          <w:szCs w:val="18"/>
        </w:rPr>
        <w:t>publicatie</w:t>
      </w:r>
      <w:proofErr w:type="spellEnd"/>
      <w:r w:rsidRPr="0037120A">
        <w:rPr>
          <w:rFonts w:ascii="Calibri" w:hAnsi="Calibri" w:cstheme="majorHAnsi"/>
          <w:szCs w:val="18"/>
        </w:rPr>
        <w:t>:</w:t>
      </w:r>
      <w:r w:rsidR="001D5A6E" w:rsidRPr="0037120A">
        <w:rPr>
          <w:rFonts w:ascii="Calibri" w:hAnsi="Calibri" w:cstheme="majorHAnsi"/>
          <w:szCs w:val="18"/>
        </w:rPr>
        <w:t xml:space="preserve"> </w:t>
      </w:r>
    </w:p>
    <w:p w:rsidR="0037120A" w:rsidRPr="0037120A" w:rsidRDefault="0037120A" w:rsidP="0037120A">
      <w:pPr>
        <w:pStyle w:val="01TEXT"/>
        <w:rPr>
          <w:rFonts w:ascii="Calibri" w:hAnsi="Calibri" w:cstheme="majorHAnsi"/>
          <w:sz w:val="16"/>
          <w:szCs w:val="16"/>
        </w:rPr>
      </w:pPr>
    </w:p>
    <w:p w:rsidR="0037120A" w:rsidRPr="0037120A" w:rsidRDefault="0037120A" w:rsidP="0037120A">
      <w:pPr>
        <w:pStyle w:val="01TEXT"/>
        <w:rPr>
          <w:rFonts w:ascii="Calibri" w:hAnsi="Calibri" w:cstheme="majorHAnsi"/>
          <w:sz w:val="16"/>
          <w:szCs w:val="16"/>
        </w:rPr>
      </w:pPr>
      <w:r w:rsidRPr="0037120A">
        <w:rPr>
          <w:rFonts w:ascii="Calibri" w:hAnsi="Calibri" w:cstheme="majorHAnsi"/>
          <w:sz w:val="16"/>
          <w:szCs w:val="16"/>
        </w:rPr>
        <w:t xml:space="preserve">Fiat Chrysler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Automobiles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(FCA)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is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de op 7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na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grootste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autofabrikant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ter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wereld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. De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groep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ontwerpt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ontwikkelt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produceert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verkoopt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auto’s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bedrijfswagens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onderdelen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productiesystemen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wereldwijd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.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Het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opereert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met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de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merken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Abarth, Alfa Romeo, Chrysler, Dodge, Fiat, Fiat Professional, Jeep, Lancia,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Ram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Maserati, SRT (race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divisie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toegewijd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aan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high performance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auto’s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)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Mopar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(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aftersalesmerk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van FCA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voor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accessoires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services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customer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care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originele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onderdelen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).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Ook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behoren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Comau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(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productierobots</w:t>
      </w:r>
      <w:proofErr w:type="spellEnd"/>
      <w:r w:rsidRPr="0037120A">
        <w:rPr>
          <w:rFonts w:ascii="Calibri" w:hAnsi="Calibri" w:cstheme="majorHAnsi"/>
          <w:sz w:val="16"/>
          <w:szCs w:val="16"/>
        </w:rPr>
        <w:t>), Magneti Marelli (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elektronica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)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Teksid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(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ijzer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aluminium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onderdelen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) tot FCA. FCA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levert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ook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financieringen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lease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-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huurdiensten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door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middel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van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dochterondernemingen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, joint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ventures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overeenkomsten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met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gespecialiseerde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finance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operators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. FCA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bevindt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zich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in 40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landen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wereldwijd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en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onderhoudt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commerciële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klantrelaties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in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meer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dan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140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landen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. In 2016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verkocht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FCA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ruim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4,7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miljoen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voertuigen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. FCA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is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</w:t>
      </w:r>
      <w:proofErr w:type="spellStart"/>
      <w:r w:rsidRPr="0037120A">
        <w:rPr>
          <w:rFonts w:ascii="Calibri" w:hAnsi="Calibri" w:cstheme="majorHAnsi"/>
          <w:sz w:val="16"/>
          <w:szCs w:val="16"/>
        </w:rPr>
        <w:t>beursgenoteerd</w:t>
      </w:r>
      <w:proofErr w:type="spellEnd"/>
      <w:r w:rsidRPr="0037120A">
        <w:rPr>
          <w:rFonts w:ascii="Calibri" w:hAnsi="Calibri" w:cstheme="majorHAnsi"/>
          <w:sz w:val="16"/>
          <w:szCs w:val="16"/>
        </w:rPr>
        <w:t xml:space="preserve"> op de New York Stock Exchange (“FCAU”) en de Milan Stock Exchange (“FCA”).</w:t>
      </w:r>
    </w:p>
    <w:p w:rsidR="0037120A" w:rsidRPr="0037120A" w:rsidRDefault="0037120A" w:rsidP="0027166E">
      <w:pPr>
        <w:pStyle w:val="01TEXT"/>
        <w:rPr>
          <w:rFonts w:ascii="Calibri" w:hAnsi="Calibri" w:cstheme="majorHAnsi"/>
          <w:sz w:val="16"/>
          <w:szCs w:val="16"/>
        </w:rPr>
      </w:pPr>
    </w:p>
    <w:p w:rsidR="00174F05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  <w:proofErr w:type="spellStart"/>
      <w:r w:rsidRPr="0037120A">
        <w:rPr>
          <w:rFonts w:ascii="Calibri" w:hAnsi="Calibri" w:cstheme="majorHAnsi"/>
          <w:szCs w:val="18"/>
        </w:rPr>
        <w:t>Voor</w:t>
      </w:r>
      <w:proofErr w:type="spellEnd"/>
      <w:r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Pr="0037120A">
        <w:rPr>
          <w:rFonts w:ascii="Calibri" w:hAnsi="Calibri" w:cstheme="majorHAnsi"/>
          <w:szCs w:val="18"/>
        </w:rPr>
        <w:t>meer</w:t>
      </w:r>
      <w:proofErr w:type="spellEnd"/>
      <w:r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Pr="0037120A">
        <w:rPr>
          <w:rFonts w:ascii="Calibri" w:hAnsi="Calibri" w:cstheme="majorHAnsi"/>
          <w:szCs w:val="18"/>
        </w:rPr>
        <w:t>inform</w:t>
      </w:r>
      <w:r w:rsidR="00C852F7" w:rsidRPr="0037120A">
        <w:rPr>
          <w:rFonts w:ascii="Calibri" w:hAnsi="Calibri" w:cstheme="majorHAnsi"/>
          <w:szCs w:val="18"/>
        </w:rPr>
        <w:t>atie</w:t>
      </w:r>
      <w:proofErr w:type="spellEnd"/>
      <w:r w:rsidR="00C852F7"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="00C852F7" w:rsidRPr="0037120A">
        <w:rPr>
          <w:rFonts w:ascii="Calibri" w:hAnsi="Calibri" w:cstheme="majorHAnsi"/>
          <w:szCs w:val="18"/>
        </w:rPr>
        <w:t>kunt</w:t>
      </w:r>
      <w:proofErr w:type="spellEnd"/>
      <w:r w:rsidR="00C852F7" w:rsidRPr="0037120A">
        <w:rPr>
          <w:rFonts w:ascii="Calibri" w:hAnsi="Calibri" w:cstheme="majorHAnsi"/>
          <w:szCs w:val="18"/>
        </w:rPr>
        <w:t xml:space="preserve"> u </w:t>
      </w:r>
      <w:proofErr w:type="spellStart"/>
      <w:r w:rsidR="00C852F7" w:rsidRPr="0037120A">
        <w:rPr>
          <w:rFonts w:ascii="Calibri" w:hAnsi="Calibri" w:cstheme="majorHAnsi"/>
          <w:szCs w:val="18"/>
        </w:rPr>
        <w:t>contact</w:t>
      </w:r>
      <w:proofErr w:type="spellEnd"/>
      <w:r w:rsidR="00C852F7"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="00C852F7" w:rsidRPr="0037120A">
        <w:rPr>
          <w:rFonts w:ascii="Calibri" w:hAnsi="Calibri" w:cstheme="majorHAnsi"/>
          <w:szCs w:val="18"/>
        </w:rPr>
        <w:t>opnemen</w:t>
      </w:r>
      <w:proofErr w:type="spellEnd"/>
      <w:r w:rsidR="00C852F7" w:rsidRPr="0037120A">
        <w:rPr>
          <w:rFonts w:ascii="Calibri" w:hAnsi="Calibri" w:cstheme="majorHAnsi"/>
          <w:szCs w:val="18"/>
        </w:rPr>
        <w:t xml:space="preserve"> </w:t>
      </w:r>
      <w:proofErr w:type="spellStart"/>
      <w:r w:rsidR="00C852F7" w:rsidRPr="0037120A">
        <w:rPr>
          <w:rFonts w:ascii="Calibri" w:hAnsi="Calibri" w:cstheme="majorHAnsi"/>
          <w:szCs w:val="18"/>
        </w:rPr>
        <w:t>met</w:t>
      </w:r>
      <w:proofErr w:type="spellEnd"/>
    </w:p>
    <w:p w:rsidR="00423081" w:rsidRPr="0037120A" w:rsidRDefault="00423081" w:rsidP="0027166E">
      <w:pPr>
        <w:pStyle w:val="01TEXT"/>
        <w:rPr>
          <w:rFonts w:ascii="Calibri" w:hAnsi="Calibri" w:cstheme="majorHAnsi"/>
          <w:szCs w:val="18"/>
        </w:rPr>
      </w:pPr>
    </w:p>
    <w:p w:rsidR="00174F05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37120A">
        <w:rPr>
          <w:rFonts w:ascii="Calibri" w:hAnsi="Calibri" w:cstheme="majorHAnsi"/>
          <w:szCs w:val="18"/>
        </w:rPr>
        <w:t>Toine Damo</w:t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</w:p>
    <w:p w:rsidR="00174F05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37120A">
        <w:rPr>
          <w:rFonts w:ascii="Calibri" w:hAnsi="Calibri" w:cstheme="majorHAnsi"/>
          <w:szCs w:val="18"/>
        </w:rPr>
        <w:t xml:space="preserve">Public Relations </w:t>
      </w:r>
      <w:proofErr w:type="spellStart"/>
      <w:r w:rsidRPr="0037120A">
        <w:rPr>
          <w:rFonts w:ascii="Calibri" w:hAnsi="Calibri" w:cstheme="majorHAnsi"/>
          <w:szCs w:val="18"/>
        </w:rPr>
        <w:t>Officer</w:t>
      </w:r>
      <w:proofErr w:type="spellEnd"/>
      <w:r w:rsidRPr="0037120A">
        <w:rPr>
          <w:rFonts w:ascii="Calibri" w:hAnsi="Calibri" w:cstheme="majorHAnsi"/>
          <w:szCs w:val="18"/>
        </w:rPr>
        <w:t xml:space="preserve"> </w:t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</w:p>
    <w:p w:rsidR="00CE0D96" w:rsidRPr="0037120A" w:rsidRDefault="00CE0D96" w:rsidP="0027166E">
      <w:pPr>
        <w:pStyle w:val="01TEXT"/>
        <w:rPr>
          <w:rFonts w:ascii="Calibri" w:hAnsi="Calibri" w:cstheme="majorHAnsi"/>
          <w:szCs w:val="18"/>
        </w:rPr>
      </w:pPr>
    </w:p>
    <w:p w:rsidR="00174F05" w:rsidRPr="0037120A" w:rsidRDefault="00C852F7" w:rsidP="0027166E">
      <w:pPr>
        <w:pStyle w:val="01TEXT"/>
        <w:rPr>
          <w:rFonts w:ascii="Calibri" w:hAnsi="Calibri" w:cstheme="majorHAnsi"/>
          <w:szCs w:val="18"/>
        </w:rPr>
      </w:pPr>
      <w:proofErr w:type="spellStart"/>
      <w:r w:rsidRPr="0037120A">
        <w:rPr>
          <w:rFonts w:ascii="Calibri" w:hAnsi="Calibri" w:cstheme="majorHAnsi"/>
          <w:szCs w:val="18"/>
        </w:rPr>
        <w:t>Tel</w:t>
      </w:r>
      <w:proofErr w:type="spellEnd"/>
      <w:r w:rsidRPr="0037120A">
        <w:rPr>
          <w:rFonts w:ascii="Calibri" w:hAnsi="Calibri" w:cstheme="majorHAnsi"/>
          <w:szCs w:val="18"/>
        </w:rPr>
        <w:t>: 0</w:t>
      </w:r>
      <w:r w:rsidR="00174F05" w:rsidRPr="0037120A">
        <w:rPr>
          <w:rFonts w:ascii="Calibri" w:hAnsi="Calibri" w:cstheme="majorHAnsi"/>
          <w:szCs w:val="18"/>
        </w:rPr>
        <w:t xml:space="preserve">20 3421 864 </w:t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</w:p>
    <w:p w:rsidR="00174F05" w:rsidRPr="0037120A" w:rsidRDefault="00C852F7" w:rsidP="0027166E">
      <w:pPr>
        <w:pStyle w:val="01TEXT"/>
        <w:rPr>
          <w:rFonts w:ascii="Calibri" w:hAnsi="Calibri" w:cstheme="majorHAnsi"/>
          <w:szCs w:val="18"/>
        </w:rPr>
      </w:pPr>
      <w:proofErr w:type="spellStart"/>
      <w:r w:rsidRPr="0037120A">
        <w:rPr>
          <w:rFonts w:ascii="Calibri" w:hAnsi="Calibri" w:cstheme="majorHAnsi"/>
          <w:szCs w:val="18"/>
        </w:rPr>
        <w:t>Mob</w:t>
      </w:r>
      <w:proofErr w:type="spellEnd"/>
      <w:r w:rsidRPr="0037120A">
        <w:rPr>
          <w:rFonts w:ascii="Calibri" w:hAnsi="Calibri" w:cstheme="majorHAnsi"/>
          <w:szCs w:val="18"/>
        </w:rPr>
        <w:t>: 0</w:t>
      </w:r>
      <w:r w:rsidR="00174F05" w:rsidRPr="0037120A">
        <w:rPr>
          <w:rFonts w:ascii="Calibri" w:hAnsi="Calibri" w:cstheme="majorHAnsi"/>
          <w:szCs w:val="18"/>
        </w:rPr>
        <w:t xml:space="preserve">6 2958 4772 </w:t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  <w:r w:rsidR="00174F05" w:rsidRPr="0037120A">
        <w:rPr>
          <w:rFonts w:ascii="Calibri" w:hAnsi="Calibri" w:cstheme="majorHAnsi"/>
          <w:szCs w:val="18"/>
        </w:rPr>
        <w:tab/>
      </w:r>
    </w:p>
    <w:p w:rsidR="00CE0D96" w:rsidRPr="0037120A" w:rsidRDefault="00CE0D96" w:rsidP="0027166E">
      <w:pPr>
        <w:pStyle w:val="01TEXT"/>
        <w:ind w:right="-256"/>
        <w:rPr>
          <w:rFonts w:ascii="Calibri" w:hAnsi="Calibri" w:cstheme="majorHAnsi"/>
          <w:szCs w:val="18"/>
        </w:rPr>
      </w:pPr>
    </w:p>
    <w:p w:rsidR="00174F05" w:rsidRPr="0037120A" w:rsidRDefault="00174F05" w:rsidP="0027166E">
      <w:pPr>
        <w:pStyle w:val="01TEXT"/>
        <w:ind w:right="-256"/>
        <w:rPr>
          <w:rFonts w:ascii="Calibri" w:hAnsi="Calibri" w:cstheme="majorHAnsi"/>
          <w:szCs w:val="18"/>
        </w:rPr>
      </w:pPr>
      <w:r w:rsidRPr="0037120A">
        <w:rPr>
          <w:rFonts w:ascii="Calibri" w:hAnsi="Calibri" w:cstheme="majorHAnsi"/>
          <w:szCs w:val="18"/>
        </w:rPr>
        <w:t>Email: toine.damo@fcagroup.com</w:t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  <w:r w:rsidRPr="0037120A">
        <w:rPr>
          <w:rFonts w:ascii="Calibri" w:hAnsi="Calibri" w:cstheme="majorHAnsi"/>
          <w:szCs w:val="18"/>
        </w:rPr>
        <w:tab/>
      </w:r>
    </w:p>
    <w:p w:rsidR="00174F05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37120A">
        <w:rPr>
          <w:rFonts w:ascii="Calibri" w:hAnsi="Calibri" w:cstheme="majorHAnsi"/>
          <w:szCs w:val="18"/>
        </w:rPr>
        <w:t>www.fcagroup.com</w:t>
      </w:r>
      <w:r w:rsidRPr="0037120A">
        <w:rPr>
          <w:rStyle w:val="Hyperlink"/>
          <w:rFonts w:ascii="Calibri" w:hAnsi="Calibri" w:cstheme="majorHAnsi"/>
          <w:szCs w:val="18"/>
          <w:u w:val="none"/>
        </w:rPr>
        <w:tab/>
      </w:r>
      <w:r w:rsidRPr="0037120A">
        <w:rPr>
          <w:rStyle w:val="Hyperlink"/>
          <w:rFonts w:ascii="Calibri" w:hAnsi="Calibri" w:cstheme="majorHAnsi"/>
          <w:szCs w:val="18"/>
          <w:u w:val="none"/>
        </w:rPr>
        <w:tab/>
      </w:r>
      <w:r w:rsidRPr="0037120A">
        <w:rPr>
          <w:rStyle w:val="Hyperlink"/>
          <w:rFonts w:ascii="Calibri" w:hAnsi="Calibri" w:cstheme="majorHAnsi"/>
          <w:szCs w:val="18"/>
          <w:u w:val="none"/>
        </w:rPr>
        <w:tab/>
      </w:r>
      <w:r w:rsidRPr="0037120A">
        <w:rPr>
          <w:rStyle w:val="Hyperlink"/>
          <w:rFonts w:ascii="Calibri" w:hAnsi="Calibri" w:cstheme="majorHAnsi"/>
          <w:szCs w:val="18"/>
          <w:u w:val="none"/>
        </w:rPr>
        <w:tab/>
      </w:r>
      <w:r w:rsidRPr="0037120A">
        <w:rPr>
          <w:rStyle w:val="Hyperlink"/>
          <w:rFonts w:ascii="Calibri" w:hAnsi="Calibri" w:cstheme="majorHAnsi"/>
          <w:szCs w:val="18"/>
          <w:u w:val="none"/>
        </w:rPr>
        <w:tab/>
      </w:r>
    </w:p>
    <w:p w:rsidR="00174F05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  <w:r w:rsidRPr="0037120A">
        <w:rPr>
          <w:rFonts w:ascii="Calibri" w:hAnsi="Calibri" w:cstheme="majorHAnsi"/>
          <w:szCs w:val="18"/>
        </w:rPr>
        <w:t>www.jeeppress-europe.nl</w:t>
      </w:r>
    </w:p>
    <w:p w:rsidR="00174F05" w:rsidRPr="0037120A" w:rsidRDefault="00174F05" w:rsidP="0027166E">
      <w:pPr>
        <w:pStyle w:val="01TEXT"/>
        <w:rPr>
          <w:rFonts w:ascii="Calibri" w:hAnsi="Calibri" w:cstheme="majorHAnsi"/>
          <w:szCs w:val="18"/>
        </w:rPr>
      </w:pPr>
    </w:p>
    <w:p w:rsidR="00174F05" w:rsidRPr="0037120A" w:rsidRDefault="00174F05" w:rsidP="0027166E">
      <w:pPr>
        <w:pStyle w:val="PlainText"/>
        <w:rPr>
          <w:rFonts w:ascii="Calibri" w:hAnsi="Calibri" w:cstheme="majorHAnsi"/>
          <w:sz w:val="18"/>
          <w:szCs w:val="18"/>
          <w:lang w:val="it-IT"/>
        </w:rPr>
      </w:pPr>
      <w:r w:rsidRPr="0037120A">
        <w:rPr>
          <w:rFonts w:ascii="Calibri" w:hAnsi="Calibri" w:cstheme="majorHAnsi"/>
          <w:noProof/>
          <w:sz w:val="18"/>
          <w:szCs w:val="18"/>
        </w:rPr>
        <w:drawing>
          <wp:inline distT="0" distB="0" distL="0" distR="0" wp14:anchorId="1CE15361" wp14:editId="0B487314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0A">
        <w:rPr>
          <w:rFonts w:ascii="Calibri" w:hAnsi="Calibri" w:cstheme="majorHAnsi"/>
          <w:sz w:val="18"/>
          <w:szCs w:val="18"/>
          <w:lang w:val="it-IT"/>
        </w:rPr>
        <w:tab/>
        <w:t>facebook.com/</w:t>
      </w:r>
      <w:proofErr w:type="spellStart"/>
      <w:r w:rsidRPr="0037120A">
        <w:rPr>
          <w:rFonts w:ascii="Calibri" w:hAnsi="Calibri" w:cstheme="majorHAnsi"/>
          <w:sz w:val="18"/>
          <w:szCs w:val="18"/>
          <w:lang w:val="it-IT"/>
        </w:rPr>
        <w:t>jeepnederland</w:t>
      </w:r>
      <w:proofErr w:type="spellEnd"/>
    </w:p>
    <w:p w:rsidR="00174F05" w:rsidRPr="0037120A" w:rsidRDefault="00174F05" w:rsidP="0027166E">
      <w:pPr>
        <w:pStyle w:val="PlainText"/>
        <w:rPr>
          <w:rStyle w:val="Hyperlink"/>
          <w:rFonts w:ascii="Calibri" w:hAnsi="Calibri" w:cstheme="majorHAnsi"/>
          <w:sz w:val="18"/>
          <w:szCs w:val="18"/>
          <w:lang w:val="it-IT"/>
        </w:rPr>
      </w:pPr>
      <w:r w:rsidRPr="0037120A">
        <w:rPr>
          <w:rFonts w:ascii="Calibri" w:hAnsi="Calibri" w:cstheme="majorHAnsi"/>
          <w:noProof/>
          <w:sz w:val="18"/>
          <w:szCs w:val="18"/>
        </w:rPr>
        <w:drawing>
          <wp:inline distT="0" distB="0" distL="0" distR="0" wp14:anchorId="75737AA3" wp14:editId="6A34BE24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0A">
        <w:rPr>
          <w:rFonts w:ascii="Calibri" w:hAnsi="Calibri" w:cstheme="majorHAnsi"/>
          <w:sz w:val="18"/>
          <w:szCs w:val="18"/>
          <w:lang w:val="it-IT"/>
        </w:rPr>
        <w:tab/>
        <w:t>twitter.com/</w:t>
      </w:r>
      <w:proofErr w:type="spellStart"/>
      <w:r w:rsidRPr="0037120A">
        <w:rPr>
          <w:rFonts w:ascii="Calibri" w:hAnsi="Calibri" w:cstheme="majorHAnsi"/>
          <w:sz w:val="18"/>
          <w:szCs w:val="18"/>
          <w:lang w:val="it-IT"/>
        </w:rPr>
        <w:t>jeepnederland</w:t>
      </w:r>
      <w:proofErr w:type="spellEnd"/>
    </w:p>
    <w:p w:rsidR="00174F05" w:rsidRPr="0037120A" w:rsidRDefault="00174F05" w:rsidP="0027166E">
      <w:pPr>
        <w:pStyle w:val="PlainText"/>
        <w:rPr>
          <w:rFonts w:ascii="Calibri" w:hAnsi="Calibri" w:cstheme="majorHAnsi"/>
          <w:sz w:val="18"/>
          <w:szCs w:val="18"/>
          <w:lang w:val="it-IT"/>
        </w:rPr>
      </w:pPr>
      <w:r w:rsidRPr="0037120A">
        <w:rPr>
          <w:rFonts w:ascii="Calibri" w:hAnsi="Calibri" w:cstheme="majorHAnsi"/>
          <w:noProof/>
          <w:sz w:val="18"/>
          <w:szCs w:val="18"/>
        </w:rPr>
        <w:drawing>
          <wp:inline distT="0" distB="0" distL="0" distR="0" wp14:anchorId="046F5FBF" wp14:editId="3FB8CEBF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0A">
        <w:rPr>
          <w:rFonts w:ascii="Calibri" w:hAnsi="Calibri" w:cstheme="majorHAnsi"/>
          <w:sz w:val="18"/>
          <w:szCs w:val="18"/>
          <w:lang w:val="it-IT"/>
        </w:rPr>
        <w:tab/>
        <w:t>youtube.com/</w:t>
      </w:r>
      <w:proofErr w:type="spellStart"/>
      <w:r w:rsidRPr="0037120A">
        <w:rPr>
          <w:rFonts w:ascii="Calibri" w:hAnsi="Calibri" w:cstheme="majorHAnsi"/>
          <w:sz w:val="18"/>
          <w:szCs w:val="18"/>
          <w:lang w:val="it-IT"/>
        </w:rPr>
        <w:t>user</w:t>
      </w:r>
      <w:proofErr w:type="spellEnd"/>
      <w:r w:rsidRPr="0037120A">
        <w:rPr>
          <w:rFonts w:ascii="Calibri" w:hAnsi="Calibri" w:cstheme="majorHAnsi"/>
          <w:sz w:val="18"/>
          <w:szCs w:val="18"/>
          <w:lang w:val="it-IT"/>
        </w:rPr>
        <w:t>/</w:t>
      </w:r>
      <w:proofErr w:type="spellStart"/>
      <w:r w:rsidRPr="0037120A">
        <w:rPr>
          <w:rFonts w:ascii="Calibri" w:hAnsi="Calibri" w:cstheme="majorHAnsi"/>
          <w:sz w:val="18"/>
          <w:szCs w:val="18"/>
          <w:lang w:val="it-IT"/>
        </w:rPr>
        <w:t>NederlandJeep</w:t>
      </w:r>
      <w:proofErr w:type="spellEnd"/>
    </w:p>
    <w:p w:rsidR="001A36FB" w:rsidRPr="0037120A" w:rsidRDefault="001A36FB" w:rsidP="0027166E">
      <w:pPr>
        <w:pStyle w:val="01TEXT"/>
        <w:rPr>
          <w:rFonts w:ascii="Calibri" w:hAnsi="Calibri"/>
          <w:szCs w:val="18"/>
        </w:rPr>
      </w:pPr>
    </w:p>
    <w:p w:rsidR="003C2E52" w:rsidRPr="0037120A" w:rsidRDefault="003C2E52" w:rsidP="0027166E">
      <w:pPr>
        <w:pStyle w:val="01TEXT"/>
        <w:rPr>
          <w:rFonts w:ascii="Calibri" w:hAnsi="Calibri"/>
          <w:szCs w:val="18"/>
        </w:rPr>
      </w:pPr>
    </w:p>
    <w:p w:rsidR="003C2E52" w:rsidRPr="0037120A" w:rsidRDefault="003C2E52" w:rsidP="0027166E">
      <w:pPr>
        <w:pStyle w:val="01TEXT"/>
        <w:rPr>
          <w:rFonts w:ascii="Calibri" w:hAnsi="Calibri"/>
          <w:szCs w:val="18"/>
        </w:rPr>
      </w:pPr>
    </w:p>
    <w:sectPr w:rsidR="003C2E52" w:rsidRPr="0037120A" w:rsidSect="001A36FB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B" w:rsidRDefault="001A36FB" w:rsidP="001A36FB">
      <w:r>
        <w:separator/>
      </w:r>
    </w:p>
  </w:endnote>
  <w:endnote w:type="continuationSeparator" w:id="0">
    <w:p w:rsidR="001A36FB" w:rsidRDefault="001A36FB" w:rsidP="001A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B" w:rsidRDefault="001A36FB" w:rsidP="001A36FB">
      <w:r>
        <w:separator/>
      </w:r>
    </w:p>
  </w:footnote>
  <w:footnote w:type="continuationSeparator" w:id="0">
    <w:p w:rsidR="001A36FB" w:rsidRDefault="001A36FB" w:rsidP="001A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2EFDD57" wp14:editId="670B0CD3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37120A" w:rsidRDefault="001A36FB" w:rsidP="001A36FB">
                          <w:pPr>
                            <w:pStyle w:val="01PRESSRELEASE"/>
                            <w:jc w:val="both"/>
                            <w:rPr>
                              <w:rFonts w:ascii="Calibri" w:hAnsi="Calibri"/>
                            </w:rPr>
                          </w:pPr>
                          <w:r w:rsidRPr="0037120A">
                            <w:rPr>
                              <w:rFonts w:ascii="Calibri" w:hAnsi="Calibri"/>
                            </w:rP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1A36FB" w:rsidRPr="0037120A" w:rsidRDefault="001A36FB" w:rsidP="001A36FB">
                    <w:pPr>
                      <w:pStyle w:val="01PRESSRELEASE"/>
                      <w:jc w:val="both"/>
                      <w:rPr>
                        <w:rFonts w:ascii="Calibri" w:hAnsi="Calibri"/>
                      </w:rPr>
                    </w:pPr>
                    <w:r w:rsidRPr="0037120A">
                      <w:rPr>
                        <w:rFonts w:ascii="Calibri" w:hAnsi="Calibri"/>
                      </w:rP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2DF7D9AA" wp14:editId="18660E86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E47F443" wp14:editId="4972700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6418807" wp14:editId="5B0C3E3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Pr="00C01009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FBAF334" wp14:editId="42111970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37120A" w:rsidRDefault="001A36FB" w:rsidP="001A36FB">
                          <w:pPr>
                            <w:pStyle w:val="01PRESSRELEASE"/>
                            <w:jc w:val="both"/>
                            <w:rPr>
                              <w:rFonts w:ascii="Calibri" w:hAnsi="Calibri"/>
                            </w:rPr>
                          </w:pPr>
                          <w:r w:rsidRPr="0037120A">
                            <w:rPr>
                              <w:rFonts w:ascii="Calibri" w:hAnsi="Calibri"/>
                            </w:rP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A36FB" w:rsidRPr="0037120A" w:rsidRDefault="001A36FB" w:rsidP="001A36FB">
                    <w:pPr>
                      <w:pStyle w:val="01PRESSRELEASE"/>
                      <w:jc w:val="both"/>
                      <w:rPr>
                        <w:rFonts w:ascii="Calibri" w:hAnsi="Calibri"/>
                      </w:rPr>
                    </w:pPr>
                    <w:r w:rsidRPr="0037120A">
                      <w:rPr>
                        <w:rFonts w:ascii="Calibri" w:hAnsi="Calibri"/>
                      </w:rP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509A7CB" wp14:editId="7E76E2D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31EA73D5" wp14:editId="0A6A7EB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328CA94C" wp14:editId="59478886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EEF"/>
    <w:multiLevelType w:val="hybridMultilevel"/>
    <w:tmpl w:val="C44E5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427A"/>
    <w:multiLevelType w:val="hybridMultilevel"/>
    <w:tmpl w:val="1E0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7306"/>
    <w:multiLevelType w:val="hybridMultilevel"/>
    <w:tmpl w:val="018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1C5A"/>
    <w:multiLevelType w:val="hybridMultilevel"/>
    <w:tmpl w:val="D708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45AF6">
      <w:numFmt w:val="bullet"/>
      <w:lvlText w:val="•"/>
      <w:lvlJc w:val="left"/>
      <w:pPr>
        <w:ind w:left="1905" w:hanging="825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E037B"/>
    <w:multiLevelType w:val="hybridMultilevel"/>
    <w:tmpl w:val="6D34E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5622"/>
    <w:multiLevelType w:val="hybridMultilevel"/>
    <w:tmpl w:val="BB8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51193"/>
    <w:multiLevelType w:val="hybridMultilevel"/>
    <w:tmpl w:val="411C1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E3AE3"/>
    <w:multiLevelType w:val="hybridMultilevel"/>
    <w:tmpl w:val="AB742B3E"/>
    <w:lvl w:ilvl="0" w:tplc="0304FF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5500A"/>
    <w:multiLevelType w:val="hybridMultilevel"/>
    <w:tmpl w:val="9C80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0193"/>
    <w:multiLevelType w:val="hybridMultilevel"/>
    <w:tmpl w:val="FCD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82A90"/>
    <w:multiLevelType w:val="hybridMultilevel"/>
    <w:tmpl w:val="022A5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6805"/>
    <w:multiLevelType w:val="hybridMultilevel"/>
    <w:tmpl w:val="003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1541F"/>
    <w:multiLevelType w:val="hybridMultilevel"/>
    <w:tmpl w:val="ECFE7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1258E5"/>
    <w:multiLevelType w:val="hybridMultilevel"/>
    <w:tmpl w:val="27508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00B66"/>
    <w:rsid w:val="0004430E"/>
    <w:rsid w:val="000736DC"/>
    <w:rsid w:val="0009348D"/>
    <w:rsid w:val="000A678B"/>
    <w:rsid w:val="000B513B"/>
    <w:rsid w:val="000B5314"/>
    <w:rsid w:val="000D2D28"/>
    <w:rsid w:val="000E3570"/>
    <w:rsid w:val="00112178"/>
    <w:rsid w:val="00120331"/>
    <w:rsid w:val="001707C9"/>
    <w:rsid w:val="00174F05"/>
    <w:rsid w:val="00175AD9"/>
    <w:rsid w:val="00177B12"/>
    <w:rsid w:val="001943DC"/>
    <w:rsid w:val="001A2431"/>
    <w:rsid w:val="001A36FB"/>
    <w:rsid w:val="001D0016"/>
    <w:rsid w:val="001D5A6E"/>
    <w:rsid w:val="001F26E4"/>
    <w:rsid w:val="001F54B0"/>
    <w:rsid w:val="002205F0"/>
    <w:rsid w:val="00220CDA"/>
    <w:rsid w:val="0025534F"/>
    <w:rsid w:val="00263215"/>
    <w:rsid w:val="0027166E"/>
    <w:rsid w:val="00271FD6"/>
    <w:rsid w:val="00274036"/>
    <w:rsid w:val="00283B8F"/>
    <w:rsid w:val="00286B86"/>
    <w:rsid w:val="002A3195"/>
    <w:rsid w:val="002B742E"/>
    <w:rsid w:val="002D055D"/>
    <w:rsid w:val="002D3833"/>
    <w:rsid w:val="002D4C97"/>
    <w:rsid w:val="002E5DA2"/>
    <w:rsid w:val="002E75C1"/>
    <w:rsid w:val="00303047"/>
    <w:rsid w:val="003038AC"/>
    <w:rsid w:val="00355AA6"/>
    <w:rsid w:val="0037120A"/>
    <w:rsid w:val="00377D4B"/>
    <w:rsid w:val="003A352E"/>
    <w:rsid w:val="003B57F3"/>
    <w:rsid w:val="003C2E52"/>
    <w:rsid w:val="003D61BA"/>
    <w:rsid w:val="003D6F67"/>
    <w:rsid w:val="0042054E"/>
    <w:rsid w:val="00423081"/>
    <w:rsid w:val="004342ED"/>
    <w:rsid w:val="0047631A"/>
    <w:rsid w:val="00495793"/>
    <w:rsid w:val="004C152F"/>
    <w:rsid w:val="004C20DD"/>
    <w:rsid w:val="004C6972"/>
    <w:rsid w:val="00521462"/>
    <w:rsid w:val="00562DF7"/>
    <w:rsid w:val="00573489"/>
    <w:rsid w:val="005764F6"/>
    <w:rsid w:val="005949F0"/>
    <w:rsid w:val="005E765F"/>
    <w:rsid w:val="00636FAD"/>
    <w:rsid w:val="006444F8"/>
    <w:rsid w:val="00654A1F"/>
    <w:rsid w:val="006809DC"/>
    <w:rsid w:val="00686E79"/>
    <w:rsid w:val="006925A9"/>
    <w:rsid w:val="006E0AC4"/>
    <w:rsid w:val="006F238C"/>
    <w:rsid w:val="0071094F"/>
    <w:rsid w:val="00731AF2"/>
    <w:rsid w:val="0074097F"/>
    <w:rsid w:val="00750375"/>
    <w:rsid w:val="00781C4B"/>
    <w:rsid w:val="0078335D"/>
    <w:rsid w:val="007A6C1A"/>
    <w:rsid w:val="007C7A56"/>
    <w:rsid w:val="007E1F7B"/>
    <w:rsid w:val="007E300A"/>
    <w:rsid w:val="007E45AA"/>
    <w:rsid w:val="007F1EF9"/>
    <w:rsid w:val="00805EFE"/>
    <w:rsid w:val="00812D9F"/>
    <w:rsid w:val="00824145"/>
    <w:rsid w:val="008317E7"/>
    <w:rsid w:val="00854694"/>
    <w:rsid w:val="008615B3"/>
    <w:rsid w:val="00871CC5"/>
    <w:rsid w:val="0089550A"/>
    <w:rsid w:val="008A0EBF"/>
    <w:rsid w:val="008B07CC"/>
    <w:rsid w:val="008B537D"/>
    <w:rsid w:val="008B79E6"/>
    <w:rsid w:val="008D5FDF"/>
    <w:rsid w:val="008E0031"/>
    <w:rsid w:val="008E13D7"/>
    <w:rsid w:val="0098111F"/>
    <w:rsid w:val="009920C7"/>
    <w:rsid w:val="009C07E3"/>
    <w:rsid w:val="009C7753"/>
    <w:rsid w:val="009D0F06"/>
    <w:rsid w:val="009E6ED2"/>
    <w:rsid w:val="009F595E"/>
    <w:rsid w:val="00A12327"/>
    <w:rsid w:val="00A32B21"/>
    <w:rsid w:val="00A44ED3"/>
    <w:rsid w:val="00A5062A"/>
    <w:rsid w:val="00A511C4"/>
    <w:rsid w:val="00A565FF"/>
    <w:rsid w:val="00A74510"/>
    <w:rsid w:val="00AA2F42"/>
    <w:rsid w:val="00AC0531"/>
    <w:rsid w:val="00AE2C24"/>
    <w:rsid w:val="00AE3DA4"/>
    <w:rsid w:val="00AF3C56"/>
    <w:rsid w:val="00B12F01"/>
    <w:rsid w:val="00B258C3"/>
    <w:rsid w:val="00B3677D"/>
    <w:rsid w:val="00B40C22"/>
    <w:rsid w:val="00B4728C"/>
    <w:rsid w:val="00B67F60"/>
    <w:rsid w:val="00B76E0F"/>
    <w:rsid w:val="00B77DEB"/>
    <w:rsid w:val="00BA4C0E"/>
    <w:rsid w:val="00BC6444"/>
    <w:rsid w:val="00BE3890"/>
    <w:rsid w:val="00C07E1A"/>
    <w:rsid w:val="00C25A15"/>
    <w:rsid w:val="00C44066"/>
    <w:rsid w:val="00C852F7"/>
    <w:rsid w:val="00CA11AE"/>
    <w:rsid w:val="00CB1DC0"/>
    <w:rsid w:val="00CC39CE"/>
    <w:rsid w:val="00CC4BF7"/>
    <w:rsid w:val="00CE0D96"/>
    <w:rsid w:val="00CE1580"/>
    <w:rsid w:val="00CE3B66"/>
    <w:rsid w:val="00D13181"/>
    <w:rsid w:val="00D21FC1"/>
    <w:rsid w:val="00D261C6"/>
    <w:rsid w:val="00D339B2"/>
    <w:rsid w:val="00D716B4"/>
    <w:rsid w:val="00DA2606"/>
    <w:rsid w:val="00DF7060"/>
    <w:rsid w:val="00E35A9E"/>
    <w:rsid w:val="00E54045"/>
    <w:rsid w:val="00E87A65"/>
    <w:rsid w:val="00EA35B1"/>
    <w:rsid w:val="00EB2220"/>
    <w:rsid w:val="00EB5875"/>
    <w:rsid w:val="00EC4782"/>
    <w:rsid w:val="00EC772B"/>
    <w:rsid w:val="00ED2BAA"/>
    <w:rsid w:val="00ED44E4"/>
    <w:rsid w:val="00EE3411"/>
    <w:rsid w:val="00F02534"/>
    <w:rsid w:val="00F120B0"/>
    <w:rsid w:val="00F15FA8"/>
    <w:rsid w:val="00F27BB4"/>
    <w:rsid w:val="00F3246B"/>
    <w:rsid w:val="00F35BE4"/>
    <w:rsid w:val="00F5126D"/>
    <w:rsid w:val="00F637F4"/>
    <w:rsid w:val="00F87B7A"/>
    <w:rsid w:val="00F93887"/>
    <w:rsid w:val="00F961C9"/>
    <w:rsid w:val="00FB5F16"/>
    <w:rsid w:val="00FD3BD3"/>
    <w:rsid w:val="00FE6D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72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E0031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0000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000000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F0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D44E4"/>
    <w:rPr>
      <w:i/>
      <w:iCs/>
    </w:rPr>
  </w:style>
  <w:style w:type="paragraph" w:styleId="NoSpacing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72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E0031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0000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000000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F0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D44E4"/>
    <w:rPr>
      <w:i/>
      <w:iCs/>
    </w:rPr>
  </w:style>
  <w:style w:type="paragraph" w:styleId="NoSpacing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a634c490-1755-4076-9393-5b23b42d2cb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B9AA6-0243-4B45-A4AF-CB1D8FF2913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1D1E26F-448F-477B-8DAB-16F9ACF0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3751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6</cp:revision>
  <cp:lastPrinted>2017-11-28T13:50:00Z</cp:lastPrinted>
  <dcterms:created xsi:type="dcterms:W3CDTF">2017-11-28T14:35:00Z</dcterms:created>
  <dcterms:modified xsi:type="dcterms:W3CDTF">2017-11-29T16:34:00Z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0081d5ca-c24b-4d98-9dac-ce9ed7da43d6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F25321A,12-4-2017 12:15:16,PUBLIC</vt:lpwstr>
  </property>
</Properties>
</file>