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45" w:rsidRPr="00E75421" w:rsidRDefault="00E75421" w:rsidP="00E75421">
      <w:pPr>
        <w:pStyle w:val="Geenafstand"/>
        <w:rPr>
          <w:rFonts w:ascii="Calibri" w:hAnsi="Calibri"/>
          <w:b/>
          <w:color w:val="C00000"/>
          <w:sz w:val="28"/>
          <w:szCs w:val="28"/>
          <w:lang w:val="nl-NL"/>
        </w:rPr>
      </w:pPr>
      <w:r w:rsidRPr="00E75421">
        <w:rPr>
          <w:rFonts w:ascii="Calibri" w:hAnsi="Calibri"/>
          <w:b/>
          <w:color w:val="C00000"/>
          <w:sz w:val="28"/>
          <w:szCs w:val="28"/>
          <w:lang w:val="nl-NL"/>
        </w:rPr>
        <w:t>Nieuwe Fiat Tipo wint prestigieuze Autobest 2016 award</w:t>
      </w:r>
    </w:p>
    <w:p w:rsidR="00E75421" w:rsidRPr="00E75421" w:rsidRDefault="00E75421" w:rsidP="00E75421">
      <w:pPr>
        <w:pStyle w:val="Geenafstand"/>
        <w:rPr>
          <w:rFonts w:ascii="Calibri" w:hAnsi="Calibri"/>
          <w:color w:val="C00000"/>
          <w:sz w:val="24"/>
          <w:szCs w:val="24"/>
          <w:lang w:val="nl-NL"/>
        </w:rPr>
      </w:pPr>
    </w:p>
    <w:p w:rsidR="00195745" w:rsidRPr="00E75421" w:rsidRDefault="00E75421" w:rsidP="00E75421">
      <w:pPr>
        <w:pStyle w:val="Geenafstand"/>
        <w:rPr>
          <w:rFonts w:ascii="Calibri" w:hAnsi="Calibri"/>
          <w:i/>
          <w:color w:val="C00000"/>
          <w:sz w:val="24"/>
          <w:szCs w:val="24"/>
          <w:lang w:val="nl-NL"/>
        </w:rPr>
      </w:pPr>
      <w:r w:rsidRPr="00E75421">
        <w:rPr>
          <w:rFonts w:ascii="Calibri" w:hAnsi="Calibri"/>
          <w:i/>
          <w:color w:val="C00000"/>
          <w:sz w:val="24"/>
          <w:szCs w:val="24"/>
          <w:lang w:val="nl-NL"/>
        </w:rPr>
        <w:t>De internationale jury van Autobest, een onafhankeli</w:t>
      </w:r>
      <w:r w:rsidR="00924D05">
        <w:rPr>
          <w:rFonts w:ascii="Calibri" w:hAnsi="Calibri"/>
          <w:i/>
          <w:color w:val="C00000"/>
          <w:sz w:val="24"/>
          <w:szCs w:val="24"/>
          <w:lang w:val="nl-NL"/>
        </w:rPr>
        <w:t>jke organisatie opgericht in 200</w:t>
      </w:r>
      <w:r w:rsidRPr="00E75421">
        <w:rPr>
          <w:rFonts w:ascii="Calibri" w:hAnsi="Calibri"/>
          <w:i/>
          <w:color w:val="C00000"/>
          <w:sz w:val="24"/>
          <w:szCs w:val="24"/>
          <w:lang w:val="nl-NL"/>
        </w:rPr>
        <w:t xml:space="preserve">1, koos de Fiat Tipo tot “Autobest 2016”.  Deze onderscheiding bevestigt de missie van het model: een functionele auto die zoveel mogelijk waar voor zijn geld biedt. </w:t>
      </w:r>
    </w:p>
    <w:p w:rsidR="00195745" w:rsidRPr="00E75421" w:rsidRDefault="00195745" w:rsidP="00E75421">
      <w:pPr>
        <w:pStyle w:val="Geenafstand"/>
        <w:rPr>
          <w:rFonts w:ascii="Calibri" w:hAnsi="Calibri"/>
          <w:sz w:val="24"/>
          <w:szCs w:val="24"/>
          <w:lang w:val="nl-NL"/>
        </w:rPr>
      </w:pPr>
    </w:p>
    <w:p w:rsidR="00E75421" w:rsidRPr="001860CA" w:rsidRDefault="00E75421" w:rsidP="00E75421">
      <w:pPr>
        <w:pStyle w:val="Geenafstand"/>
        <w:rPr>
          <w:rFonts w:ascii="Calibri" w:hAnsi="Calibri"/>
          <w:lang w:val="nl-NL"/>
        </w:rPr>
      </w:pPr>
      <w:r w:rsidRPr="001860CA">
        <w:rPr>
          <w:rFonts w:ascii="Calibri" w:hAnsi="Calibri"/>
          <w:lang w:val="nl-NL"/>
        </w:rPr>
        <w:t>Lijnden, 15 december 2015</w:t>
      </w:r>
    </w:p>
    <w:p w:rsidR="00E75421" w:rsidRPr="001860CA" w:rsidRDefault="00E75421" w:rsidP="00E75421">
      <w:pPr>
        <w:pStyle w:val="Geenafstand"/>
        <w:rPr>
          <w:rFonts w:ascii="Calibri" w:hAnsi="Calibri"/>
          <w:sz w:val="24"/>
          <w:szCs w:val="24"/>
          <w:lang w:val="nl-NL"/>
        </w:rPr>
      </w:pPr>
    </w:p>
    <w:p w:rsidR="00E75421" w:rsidRPr="001860CA" w:rsidRDefault="00E75421" w:rsidP="00E75421">
      <w:pPr>
        <w:pStyle w:val="Geenafstand"/>
        <w:rPr>
          <w:rFonts w:ascii="Calibri" w:hAnsi="Calibri"/>
          <w:sz w:val="24"/>
          <w:szCs w:val="24"/>
          <w:lang w:val="nl-NL"/>
        </w:rPr>
      </w:pPr>
      <w:r w:rsidRPr="00E75421">
        <w:rPr>
          <w:rFonts w:ascii="Calibri" w:hAnsi="Calibri"/>
          <w:sz w:val="24"/>
          <w:szCs w:val="24"/>
          <w:lang w:val="nl-NL"/>
        </w:rPr>
        <w:t xml:space="preserve">Een </w:t>
      </w:r>
      <w:r w:rsidR="00D565CB">
        <w:rPr>
          <w:rFonts w:ascii="Calibri" w:hAnsi="Calibri"/>
          <w:sz w:val="24"/>
          <w:szCs w:val="24"/>
          <w:lang w:val="nl-NL"/>
        </w:rPr>
        <w:t xml:space="preserve">onafhankelijke </w:t>
      </w:r>
      <w:r w:rsidRPr="00E75421">
        <w:rPr>
          <w:rFonts w:ascii="Calibri" w:hAnsi="Calibri"/>
          <w:sz w:val="24"/>
          <w:szCs w:val="24"/>
          <w:lang w:val="nl-NL"/>
        </w:rPr>
        <w:t xml:space="preserve">internationale jury van 26 autojournalisten uit 26 verschillende landen (vertegenwoordigt 91% van Europa) heeft </w:t>
      </w:r>
      <w:r w:rsidR="001860CA">
        <w:rPr>
          <w:rFonts w:ascii="Calibri" w:hAnsi="Calibri"/>
          <w:sz w:val="24"/>
          <w:szCs w:val="24"/>
          <w:lang w:val="nl-NL"/>
        </w:rPr>
        <w:t xml:space="preserve">de Fiat Tipo </w:t>
      </w:r>
      <w:r w:rsidRPr="00E75421">
        <w:rPr>
          <w:rFonts w:ascii="Calibri" w:hAnsi="Calibri"/>
          <w:sz w:val="24"/>
          <w:szCs w:val="24"/>
          <w:lang w:val="nl-NL"/>
        </w:rPr>
        <w:t xml:space="preserve">1.492 punten toegekend op basis van dertien verschillende onderdelen, waaronder design, comfort, onderhoud, rijeigenschappen, prijs, servicenetwerk, onderdelendistributie, veelzijdigheid en restwaarde. </w:t>
      </w:r>
      <w:r w:rsidRPr="00C95743">
        <w:rPr>
          <w:rFonts w:ascii="Calibri" w:hAnsi="Calibri"/>
          <w:sz w:val="24"/>
          <w:szCs w:val="24"/>
          <w:lang w:val="nl-NL"/>
        </w:rPr>
        <w:t xml:space="preserve">Kortom, om aanspraak op de titel te maken moet de auto als beste koop fungeren voor de Europese consument. </w:t>
      </w:r>
      <w:r w:rsidR="001860CA" w:rsidRPr="001860CA">
        <w:rPr>
          <w:rFonts w:ascii="Calibri" w:hAnsi="Calibri"/>
          <w:sz w:val="24"/>
          <w:szCs w:val="24"/>
          <w:lang w:val="nl-NL"/>
        </w:rPr>
        <w:t>De</w:t>
      </w:r>
      <w:r w:rsidRPr="001860CA">
        <w:rPr>
          <w:rFonts w:ascii="Calibri" w:hAnsi="Calibri"/>
          <w:sz w:val="24"/>
          <w:szCs w:val="24"/>
          <w:lang w:val="nl-NL"/>
        </w:rPr>
        <w:t xml:space="preserve"> Fiat Tipo </w:t>
      </w:r>
      <w:r w:rsidR="001860CA">
        <w:rPr>
          <w:rFonts w:ascii="Calibri" w:hAnsi="Calibri"/>
          <w:sz w:val="24"/>
          <w:szCs w:val="24"/>
          <w:lang w:val="nl-NL"/>
        </w:rPr>
        <w:t xml:space="preserve">wist </w:t>
      </w:r>
      <w:r w:rsidRPr="001860CA">
        <w:rPr>
          <w:rFonts w:ascii="Calibri" w:hAnsi="Calibri"/>
          <w:sz w:val="24"/>
          <w:szCs w:val="24"/>
          <w:lang w:val="nl-NL"/>
        </w:rPr>
        <w:t xml:space="preserve">de </w:t>
      </w:r>
      <w:r w:rsidR="00D565CB">
        <w:rPr>
          <w:rFonts w:ascii="Calibri" w:hAnsi="Calibri"/>
          <w:sz w:val="24"/>
          <w:szCs w:val="24"/>
          <w:lang w:val="nl-NL"/>
        </w:rPr>
        <w:t>andere</w:t>
      </w:r>
      <w:r w:rsidR="001860CA">
        <w:rPr>
          <w:rFonts w:ascii="Calibri" w:hAnsi="Calibri"/>
          <w:sz w:val="24"/>
          <w:szCs w:val="24"/>
          <w:lang w:val="nl-NL"/>
        </w:rPr>
        <w:t xml:space="preserve"> </w:t>
      </w:r>
      <w:r w:rsidRPr="001860CA">
        <w:rPr>
          <w:rFonts w:ascii="Calibri" w:hAnsi="Calibri"/>
          <w:sz w:val="24"/>
          <w:szCs w:val="24"/>
          <w:lang w:val="nl-NL"/>
        </w:rPr>
        <w:t>vier finalisten te verslaan: nieuwe Opel Astra, ni</w:t>
      </w:r>
      <w:r w:rsidR="00087CFC">
        <w:rPr>
          <w:rFonts w:ascii="Calibri" w:hAnsi="Calibri"/>
          <w:sz w:val="24"/>
          <w:szCs w:val="24"/>
          <w:lang w:val="nl-NL"/>
        </w:rPr>
        <w:t>euwe Hyundai Tucson, Honda HR-</w:t>
      </w:r>
      <w:bookmarkStart w:id="0" w:name="_GoBack"/>
      <w:bookmarkEnd w:id="0"/>
      <w:r w:rsidRPr="001860CA">
        <w:rPr>
          <w:rFonts w:ascii="Calibri" w:hAnsi="Calibri"/>
          <w:sz w:val="24"/>
          <w:szCs w:val="24"/>
          <w:lang w:val="nl-NL"/>
        </w:rPr>
        <w:t>V en Mazda CX-3. De Fiat Tipo is volgens de jury een uitstekend product met alle ingrediënten die benodigd zijn om de gemiddelde Europes</w:t>
      </w:r>
      <w:r w:rsidR="001860CA" w:rsidRPr="001860CA">
        <w:rPr>
          <w:rFonts w:ascii="Calibri" w:hAnsi="Calibri"/>
          <w:sz w:val="24"/>
          <w:szCs w:val="24"/>
          <w:lang w:val="nl-NL"/>
        </w:rPr>
        <w:t>e consument tevreden te stellen op gebied van</w:t>
      </w:r>
      <w:r w:rsidR="00D565CB">
        <w:rPr>
          <w:rFonts w:ascii="Calibri" w:hAnsi="Calibri"/>
          <w:sz w:val="24"/>
          <w:szCs w:val="24"/>
          <w:lang w:val="nl-NL"/>
        </w:rPr>
        <w:t xml:space="preserve"> design, motoren</w:t>
      </w:r>
      <w:r w:rsidRPr="001860CA">
        <w:rPr>
          <w:rFonts w:ascii="Calibri" w:hAnsi="Calibri"/>
          <w:sz w:val="24"/>
          <w:szCs w:val="24"/>
          <w:lang w:val="nl-NL"/>
        </w:rPr>
        <w:t xml:space="preserve">, comfort, veelzijdigheid en uitstekende prijs/kwaliteitverhouding. </w:t>
      </w:r>
    </w:p>
    <w:p w:rsidR="001860CA" w:rsidRPr="00D565CB" w:rsidRDefault="001860CA" w:rsidP="00E75421">
      <w:pPr>
        <w:pStyle w:val="Geenafstand"/>
        <w:rPr>
          <w:rFonts w:ascii="Calibri" w:hAnsi="Calibri"/>
          <w:sz w:val="24"/>
          <w:szCs w:val="24"/>
          <w:lang w:val="nl-NL"/>
        </w:rPr>
      </w:pPr>
    </w:p>
    <w:p w:rsidR="00E75421" w:rsidRPr="00C95743" w:rsidRDefault="00E75421" w:rsidP="00E75421">
      <w:pPr>
        <w:pStyle w:val="Geenafstand"/>
        <w:rPr>
          <w:rFonts w:ascii="Calibri" w:hAnsi="Calibri"/>
          <w:sz w:val="24"/>
          <w:szCs w:val="24"/>
          <w:lang w:val="nl-NL"/>
        </w:rPr>
      </w:pPr>
      <w:r w:rsidRPr="001860CA">
        <w:rPr>
          <w:rFonts w:ascii="Calibri" w:hAnsi="Calibri"/>
          <w:sz w:val="24"/>
          <w:szCs w:val="24"/>
          <w:lang w:val="nl-NL"/>
        </w:rPr>
        <w:t>Met deze nieuwe onderscheiding op zak heeft Fiat driemaal de Aut</w:t>
      </w:r>
      <w:r w:rsidR="00D565CB">
        <w:rPr>
          <w:rFonts w:ascii="Calibri" w:hAnsi="Calibri"/>
          <w:sz w:val="24"/>
          <w:szCs w:val="24"/>
          <w:lang w:val="nl-NL"/>
        </w:rPr>
        <w:t>obest-onderscheiding gewonnen. G</w:t>
      </w:r>
      <w:r w:rsidRPr="001860CA">
        <w:rPr>
          <w:rFonts w:ascii="Calibri" w:hAnsi="Calibri"/>
          <w:sz w:val="24"/>
          <w:szCs w:val="24"/>
          <w:lang w:val="nl-NL"/>
        </w:rPr>
        <w:t>een enkel merk wist deze verkiezing zo vaak te winnen</w:t>
      </w:r>
      <w:r w:rsidR="00D565CB">
        <w:rPr>
          <w:rFonts w:ascii="Calibri" w:hAnsi="Calibri"/>
          <w:sz w:val="24"/>
          <w:szCs w:val="24"/>
          <w:lang w:val="nl-NL"/>
        </w:rPr>
        <w:t>: de eerste was de Panda in 2003</w:t>
      </w:r>
      <w:r w:rsidRPr="001860CA">
        <w:rPr>
          <w:rFonts w:ascii="Calibri" w:hAnsi="Calibri"/>
          <w:sz w:val="24"/>
          <w:szCs w:val="24"/>
          <w:lang w:val="nl-NL"/>
        </w:rPr>
        <w:t xml:space="preserve">, gevolgd door de Linea in 2008. </w:t>
      </w:r>
      <w:r w:rsidRPr="00C95743">
        <w:rPr>
          <w:rFonts w:ascii="Calibri" w:hAnsi="Calibri"/>
          <w:sz w:val="24"/>
          <w:szCs w:val="24"/>
          <w:lang w:val="nl-NL"/>
        </w:rPr>
        <w:t xml:space="preserve">De prijsuitreiking vindt volgend jaar februari plaats in Milaan. Dit keer voor het eerst in het bijzijn van een grotere jury die werd uitgebreid met leden uit Oostenrijk, België, Frankrijk, Ierland, Italië, Nederland, Portugal, Spanje, Zweden en Groot-Brittannië. </w:t>
      </w:r>
    </w:p>
    <w:p w:rsidR="001860CA" w:rsidRPr="00C95743" w:rsidRDefault="001860CA" w:rsidP="00E75421">
      <w:pPr>
        <w:pStyle w:val="Geenafstand"/>
        <w:rPr>
          <w:rFonts w:ascii="Calibri" w:hAnsi="Calibri"/>
          <w:sz w:val="24"/>
          <w:szCs w:val="24"/>
          <w:lang w:val="nl-NL"/>
        </w:rPr>
      </w:pPr>
    </w:p>
    <w:p w:rsidR="00E75421" w:rsidRPr="00C95743" w:rsidRDefault="00E75421" w:rsidP="00E75421">
      <w:pPr>
        <w:pStyle w:val="Geenafstand"/>
        <w:rPr>
          <w:rFonts w:ascii="Calibri" w:hAnsi="Calibri"/>
          <w:sz w:val="24"/>
          <w:szCs w:val="24"/>
          <w:lang w:val="nl-NL"/>
        </w:rPr>
      </w:pPr>
      <w:r w:rsidRPr="001860CA">
        <w:rPr>
          <w:rFonts w:ascii="Calibri" w:hAnsi="Calibri"/>
          <w:sz w:val="24"/>
          <w:szCs w:val="24"/>
          <w:lang w:val="nl-NL"/>
        </w:rPr>
        <w:t xml:space="preserve">De Fiat Tipo </w:t>
      </w:r>
      <w:r w:rsidR="00D565CB">
        <w:rPr>
          <w:rFonts w:ascii="Calibri" w:hAnsi="Calibri"/>
          <w:sz w:val="24"/>
          <w:szCs w:val="24"/>
          <w:lang w:val="nl-NL"/>
        </w:rPr>
        <w:t xml:space="preserve">sedan </w:t>
      </w:r>
      <w:r w:rsidRPr="001860CA">
        <w:rPr>
          <w:rFonts w:ascii="Calibri" w:hAnsi="Calibri"/>
          <w:sz w:val="24"/>
          <w:szCs w:val="24"/>
          <w:lang w:val="nl-NL"/>
        </w:rPr>
        <w:t xml:space="preserve">combineert een grote bagageruimte (520 liter) met compacte buitenmaten: 4,54 meter lang, 1,79 meter breed en 1,49 meter hoog. </w:t>
      </w:r>
      <w:r w:rsidRPr="00C95743">
        <w:rPr>
          <w:rFonts w:ascii="Calibri" w:hAnsi="Calibri"/>
          <w:sz w:val="24"/>
          <w:szCs w:val="24"/>
          <w:lang w:val="nl-NL"/>
        </w:rPr>
        <w:t xml:space="preserve">De wielbasis van 2,64 meter benadrukt het comfort binnenin. Het Italiaanse design maakt de auto verder uniek in zijn segment. </w:t>
      </w:r>
    </w:p>
    <w:p w:rsidR="00E75421" w:rsidRPr="00C95743" w:rsidRDefault="00E75421" w:rsidP="00E75421">
      <w:pPr>
        <w:pStyle w:val="Geenafstand"/>
        <w:rPr>
          <w:rFonts w:ascii="Calibri" w:hAnsi="Calibri"/>
          <w:sz w:val="24"/>
          <w:szCs w:val="24"/>
          <w:lang w:val="nl-NL"/>
        </w:rPr>
      </w:pPr>
      <w:r w:rsidRPr="00C95743">
        <w:rPr>
          <w:rFonts w:ascii="Calibri" w:hAnsi="Calibri"/>
          <w:sz w:val="24"/>
          <w:szCs w:val="24"/>
          <w:lang w:val="nl-NL"/>
        </w:rPr>
        <w:t>Het onderstel van de nieuwe Fiat Tipo staat garant voor een prettige rijervaring, een uitstekende wegligging en dito comfort dankzij onafhankelijke McPherson-voorwielophanging en semi-onafhankelijke achterwielophanging. Deze constructie is geoptimaliseerd om gewicht te besparen, wat meehelpt het brandstofverbruik te beperken.</w:t>
      </w:r>
    </w:p>
    <w:p w:rsidR="00E75421" w:rsidRPr="00C95743" w:rsidRDefault="00E75421" w:rsidP="00E75421">
      <w:pPr>
        <w:pStyle w:val="Geenafstand"/>
        <w:rPr>
          <w:rFonts w:ascii="Calibri" w:hAnsi="Calibri"/>
          <w:sz w:val="24"/>
          <w:szCs w:val="24"/>
          <w:lang w:val="nl-NL"/>
        </w:rPr>
      </w:pPr>
      <w:r w:rsidRPr="00C95743">
        <w:rPr>
          <w:rFonts w:ascii="Calibri" w:hAnsi="Calibri"/>
          <w:sz w:val="24"/>
          <w:szCs w:val="24"/>
          <w:lang w:val="nl-NL"/>
        </w:rPr>
        <w:t xml:space="preserve">Geheel in Fiat-stijl zit de nieuwe Tipo vol met slimme oplossingen die het leven aan boord veraangenamen, waaronder het optionele UconnectTM-systeem met een 5” </w:t>
      </w:r>
      <w:r w:rsidRPr="00C95743">
        <w:rPr>
          <w:rFonts w:ascii="Calibri" w:hAnsi="Calibri"/>
          <w:sz w:val="24"/>
          <w:szCs w:val="24"/>
          <w:lang w:val="nl-NL"/>
        </w:rPr>
        <w:lastRenderedPageBreak/>
        <w:t>kleurentouchscreen, Bluetooth, audiostreaming, tekstlezer en spraakherkenning, AUX- en USB-poorten met iPod-integratie en bedieningsknoppen op het stuur. Desgewenst is dit systeem uit te breiden met een parkeercamera en het nieuwe TomTom 3D Touch-navigatiesysteem.</w:t>
      </w:r>
    </w:p>
    <w:p w:rsidR="00E75421" w:rsidRPr="00C95743" w:rsidRDefault="00E75421" w:rsidP="00E75421">
      <w:pPr>
        <w:pStyle w:val="Geenafstand"/>
        <w:rPr>
          <w:rFonts w:ascii="Calibri" w:hAnsi="Calibri"/>
          <w:sz w:val="24"/>
          <w:szCs w:val="24"/>
          <w:lang w:val="nl-NL"/>
        </w:rPr>
      </w:pPr>
    </w:p>
    <w:p w:rsidR="001860CA" w:rsidRDefault="00E75421" w:rsidP="00E75421">
      <w:pPr>
        <w:pStyle w:val="Geenafstand"/>
        <w:rPr>
          <w:rFonts w:ascii="Calibri" w:hAnsi="Calibri"/>
          <w:sz w:val="24"/>
          <w:szCs w:val="24"/>
          <w:lang w:val="nl-NL"/>
        </w:rPr>
      </w:pPr>
      <w:r w:rsidRPr="00C95743">
        <w:rPr>
          <w:rFonts w:ascii="Calibri" w:hAnsi="Calibri"/>
          <w:sz w:val="24"/>
          <w:szCs w:val="24"/>
          <w:lang w:val="nl-NL"/>
        </w:rPr>
        <w:t>Tipo is een bekende typenaam. De laatste Fiat die deze naam droeg, was het model waarvan tussen 1988 en 1995 bijna twee miljoen exemplaren zijn verkocht. Dat model werd ook bekroond met de titel ‘Auto van het Jaar 1989’, mede dankzij zijn uitgebreide gebruiksmogelijkheden en de riante interieurruimte bij compacte buitenafmetingen. Dezelfde kwalit</w:t>
      </w:r>
      <w:r w:rsidR="001860CA" w:rsidRPr="00C95743">
        <w:rPr>
          <w:rFonts w:ascii="Calibri" w:hAnsi="Calibri"/>
          <w:sz w:val="24"/>
          <w:szCs w:val="24"/>
          <w:lang w:val="nl-NL"/>
        </w:rPr>
        <w:t>eiten kenmerken de nieuwe Tipo.</w:t>
      </w:r>
    </w:p>
    <w:p w:rsidR="00E81C60" w:rsidRDefault="00E81C60" w:rsidP="00E75421">
      <w:pPr>
        <w:pStyle w:val="Geenafstand"/>
        <w:rPr>
          <w:rFonts w:ascii="Calibri" w:hAnsi="Calibri"/>
          <w:sz w:val="24"/>
          <w:szCs w:val="24"/>
          <w:lang w:val="nl-NL"/>
        </w:rPr>
      </w:pPr>
    </w:p>
    <w:p w:rsidR="00E81C60" w:rsidRPr="00C95743" w:rsidRDefault="00E81C60" w:rsidP="00E75421">
      <w:pPr>
        <w:pStyle w:val="Geenafstand"/>
        <w:rPr>
          <w:rFonts w:ascii="Calibri" w:hAnsi="Calibri"/>
          <w:sz w:val="24"/>
          <w:szCs w:val="24"/>
          <w:lang w:val="nl-NL"/>
        </w:rPr>
      </w:pPr>
      <w:r w:rsidRPr="00E81C60">
        <w:rPr>
          <w:rFonts w:ascii="Calibri" w:hAnsi="Calibri"/>
          <w:sz w:val="24"/>
          <w:szCs w:val="24"/>
          <w:lang w:val="nl-NL"/>
        </w:rPr>
        <w:t>De nieuwe Fiat Tipo maakt zijn opwachting in het C-segment met een reeks modelvarianten. De eerste van de reeks is de sedan die in maart bij de Nederlandse Fiat dealer staat. Vervolgens sluiten de hatchback (begin zomer) en de stationvariant (na de zomer) aan met een rijkere keuze aan motoren.</w:t>
      </w:r>
    </w:p>
    <w:p w:rsidR="00195745" w:rsidRPr="00CF41E8" w:rsidRDefault="00195745" w:rsidP="00CE08E6">
      <w:pPr>
        <w:pStyle w:val="Geenafstand"/>
        <w:ind w:left="360"/>
        <w:rPr>
          <w:rFonts w:ascii="Arial" w:hAnsi="Arial" w:cs="Arial"/>
          <w:sz w:val="24"/>
          <w:szCs w:val="24"/>
          <w:lang w:val="nl-NL"/>
        </w:rPr>
      </w:pPr>
    </w:p>
    <w:p w:rsidR="00C36C67" w:rsidRPr="00CF41E8" w:rsidRDefault="00C36C67" w:rsidP="00E9122D">
      <w:pPr>
        <w:pStyle w:val="01TEXT"/>
        <w:jc w:val="center"/>
        <w:rPr>
          <w:rFonts w:cs="Arial"/>
          <w:szCs w:val="18"/>
        </w:rPr>
      </w:pPr>
      <w:r w:rsidRPr="00CF41E8">
        <w:rPr>
          <w:rFonts w:cs="Arial"/>
          <w:szCs w:val="18"/>
        </w:rPr>
        <w:t>-----------------</w:t>
      </w:r>
      <w:r w:rsidR="00BA2155" w:rsidRPr="00CF41E8">
        <w:rPr>
          <w:rFonts w:cs="Arial"/>
          <w:szCs w:val="18"/>
        </w:rPr>
        <w:t>----------------------</w:t>
      </w:r>
      <w:r w:rsidRPr="00CF41E8">
        <w:rPr>
          <w:rFonts w:cs="Arial"/>
          <w:szCs w:val="18"/>
        </w:rPr>
        <w:t xml:space="preserve">--EINDE </w:t>
      </w:r>
      <w:r w:rsidR="00BA2155" w:rsidRPr="00CF41E8">
        <w:rPr>
          <w:rFonts w:cs="Arial"/>
          <w:szCs w:val="18"/>
        </w:rPr>
        <w:t>BERICHT--------------</w:t>
      </w:r>
      <w:r w:rsidRPr="00CF41E8">
        <w:rPr>
          <w:rFonts w:cs="Arial"/>
          <w:szCs w:val="18"/>
        </w:rPr>
        <w:t>--------------------------</w:t>
      </w:r>
    </w:p>
    <w:p w:rsidR="00C36C67" w:rsidRPr="00CF41E8" w:rsidRDefault="00C36C67" w:rsidP="00C36C67">
      <w:pPr>
        <w:pStyle w:val="01TEXT"/>
        <w:rPr>
          <w:rFonts w:cs="Arial"/>
          <w:sz w:val="20"/>
          <w:szCs w:val="20"/>
        </w:rPr>
      </w:pPr>
    </w:p>
    <w:p w:rsidR="00C36C67" w:rsidRPr="00CF41E8" w:rsidRDefault="00C36C67" w:rsidP="00C36C67">
      <w:pPr>
        <w:pStyle w:val="01TEXT"/>
        <w:rPr>
          <w:rFonts w:cs="Arial"/>
          <w:szCs w:val="18"/>
        </w:rPr>
      </w:pPr>
      <w:r w:rsidRPr="00CF41E8">
        <w:rPr>
          <w:rFonts w:cs="Arial"/>
          <w:szCs w:val="18"/>
        </w:rPr>
        <w:t>Noot voor de redactie, niet voor publicatie:</w:t>
      </w:r>
    </w:p>
    <w:p w:rsidR="00121BDC" w:rsidRDefault="00121BDC" w:rsidP="00C36C67">
      <w:pPr>
        <w:pStyle w:val="01TEXT"/>
        <w:rPr>
          <w:rFonts w:cs="Arial"/>
          <w:szCs w:val="18"/>
        </w:rPr>
      </w:pPr>
    </w:p>
    <w:p w:rsidR="00C36C67" w:rsidRPr="00CF41E8" w:rsidRDefault="00C36C67" w:rsidP="00C36C67">
      <w:pPr>
        <w:pStyle w:val="01TEXT"/>
        <w:rPr>
          <w:rFonts w:cs="Arial"/>
          <w:szCs w:val="18"/>
        </w:rPr>
      </w:pPr>
      <w:r w:rsidRPr="00CF41E8">
        <w:rPr>
          <w:rFonts w:cs="Arial"/>
          <w:szCs w:val="18"/>
        </w:rPr>
        <w:t>Voor meer informatie kunt u contact opnemen met:</w:t>
      </w:r>
    </w:p>
    <w:p w:rsidR="007705B2" w:rsidRPr="00CF41E8" w:rsidRDefault="007705B2" w:rsidP="00C36C67">
      <w:pPr>
        <w:pStyle w:val="01TEXT"/>
        <w:rPr>
          <w:rFonts w:cs="Arial"/>
          <w:szCs w:val="18"/>
        </w:rPr>
      </w:pPr>
    </w:p>
    <w:p w:rsidR="00C36C67" w:rsidRPr="00CF41E8" w:rsidRDefault="00C36C67" w:rsidP="00C36C67">
      <w:pPr>
        <w:pStyle w:val="01TEXT"/>
        <w:rPr>
          <w:rFonts w:cs="Arial"/>
          <w:szCs w:val="18"/>
        </w:rPr>
      </w:pPr>
      <w:r w:rsidRPr="00CF41E8">
        <w:rPr>
          <w:rFonts w:cs="Arial"/>
          <w:szCs w:val="18"/>
        </w:rPr>
        <w:t>Toine Damo</w:t>
      </w:r>
    </w:p>
    <w:p w:rsidR="00C36C67" w:rsidRPr="00CF41E8" w:rsidRDefault="00C36C67" w:rsidP="00C36C67">
      <w:pPr>
        <w:pStyle w:val="01TEXT"/>
        <w:rPr>
          <w:rFonts w:cs="Arial"/>
          <w:szCs w:val="18"/>
        </w:rPr>
      </w:pPr>
      <w:r w:rsidRPr="00CF41E8">
        <w:rPr>
          <w:rFonts w:cs="Arial"/>
          <w:szCs w:val="18"/>
        </w:rPr>
        <w:t>Public Relations Officer</w:t>
      </w:r>
    </w:p>
    <w:p w:rsidR="00C36C67" w:rsidRPr="00CF41E8" w:rsidRDefault="00C36C67" w:rsidP="00C36C67">
      <w:pPr>
        <w:pStyle w:val="01TEXT"/>
        <w:rPr>
          <w:rFonts w:cs="Arial"/>
          <w:szCs w:val="18"/>
        </w:rPr>
      </w:pPr>
      <w:r w:rsidRPr="00CF41E8">
        <w:rPr>
          <w:rFonts w:cs="Arial"/>
          <w:szCs w:val="18"/>
        </w:rPr>
        <w:t>T:</w:t>
      </w:r>
      <w:r w:rsidRPr="00CF41E8">
        <w:rPr>
          <w:rFonts w:cs="Arial"/>
          <w:szCs w:val="18"/>
        </w:rPr>
        <w:tab/>
        <w:t>+31 (0) 20 3421 864</w:t>
      </w:r>
    </w:p>
    <w:p w:rsidR="00C36C67" w:rsidRPr="00CF41E8" w:rsidRDefault="00C36C67" w:rsidP="00C36C67">
      <w:pPr>
        <w:pStyle w:val="01TEXT"/>
        <w:rPr>
          <w:rFonts w:cs="Arial"/>
          <w:szCs w:val="18"/>
        </w:rPr>
      </w:pPr>
      <w:r w:rsidRPr="00CF41E8">
        <w:rPr>
          <w:rFonts w:cs="Arial"/>
          <w:szCs w:val="18"/>
        </w:rPr>
        <w:t xml:space="preserve">M: </w:t>
      </w:r>
      <w:r w:rsidRPr="00CF41E8">
        <w:rPr>
          <w:rFonts w:cs="Arial"/>
          <w:szCs w:val="18"/>
        </w:rPr>
        <w:tab/>
        <w:t>+31 (0) 6 29 584 772</w:t>
      </w:r>
    </w:p>
    <w:p w:rsidR="00C36C67" w:rsidRPr="00CF41E8" w:rsidRDefault="00C36C67" w:rsidP="00C36C67">
      <w:pPr>
        <w:pStyle w:val="01TEXT"/>
        <w:rPr>
          <w:rFonts w:cs="Arial"/>
          <w:szCs w:val="18"/>
        </w:rPr>
      </w:pPr>
      <w:r w:rsidRPr="00CF41E8">
        <w:rPr>
          <w:rFonts w:cs="Arial"/>
          <w:szCs w:val="18"/>
        </w:rPr>
        <w:t xml:space="preserve">E: </w:t>
      </w:r>
      <w:r w:rsidRPr="00CF41E8">
        <w:rPr>
          <w:rFonts w:cs="Arial"/>
          <w:szCs w:val="18"/>
        </w:rPr>
        <w:tab/>
        <w:t>toine.damo@fcagroup.com</w:t>
      </w:r>
    </w:p>
    <w:p w:rsidR="00C36C67" w:rsidRPr="00CF41E8" w:rsidRDefault="00C36C67" w:rsidP="00C36C67">
      <w:pPr>
        <w:pStyle w:val="01TEXT"/>
        <w:rPr>
          <w:rFonts w:cs="Arial"/>
          <w:szCs w:val="18"/>
        </w:rPr>
      </w:pPr>
      <w:r w:rsidRPr="00CF41E8">
        <w:rPr>
          <w:rFonts w:cs="Arial"/>
          <w:szCs w:val="18"/>
        </w:rPr>
        <w:t>W:</w:t>
      </w:r>
      <w:r w:rsidRPr="00CF41E8">
        <w:rPr>
          <w:rFonts w:cs="Arial"/>
          <w:szCs w:val="18"/>
        </w:rPr>
        <w:tab/>
        <w:t>www.fiatpress.nl</w:t>
      </w:r>
    </w:p>
    <w:p w:rsidR="00C36C67" w:rsidRPr="00195745" w:rsidRDefault="00C36C67" w:rsidP="00C36C67">
      <w:pPr>
        <w:rPr>
          <w:rFonts w:asciiTheme="majorHAnsi" w:hAnsiTheme="majorHAnsi" w:cstheme="majorHAnsi"/>
          <w:szCs w:val="18"/>
        </w:rPr>
      </w:pPr>
    </w:p>
    <w:p w:rsidR="00C36C67" w:rsidRPr="00195745" w:rsidRDefault="00C36C67" w:rsidP="00C36C67">
      <w:pPr>
        <w:spacing w:line="240" w:lineRule="auto"/>
        <w:rPr>
          <w:rFonts w:asciiTheme="majorHAnsi" w:eastAsiaTheme="minorHAnsi" w:hAnsiTheme="majorHAnsi" w:cstheme="majorHAnsi"/>
          <w:color w:val="auto"/>
          <w:sz w:val="24"/>
          <w:szCs w:val="24"/>
          <w:lang w:eastAsia="en-US"/>
        </w:rPr>
      </w:pPr>
      <w:r w:rsidRPr="00195745">
        <w:rPr>
          <w:rFonts w:asciiTheme="majorHAnsi" w:eastAsiaTheme="minorHAnsi" w:hAnsiTheme="majorHAnsi" w:cstheme="majorHAnsi"/>
          <w:noProof/>
          <w:color w:val="auto"/>
          <w:sz w:val="24"/>
          <w:szCs w:val="24"/>
          <w:lang w:val="en-US" w:eastAsia="en-US"/>
        </w:rPr>
        <w:drawing>
          <wp:inline distT="0" distB="0" distL="0" distR="0" wp14:anchorId="5320DBF4" wp14:editId="2EA2F60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195745">
        <w:rPr>
          <w:rFonts w:asciiTheme="majorHAnsi" w:eastAsiaTheme="minorHAnsi" w:hAnsiTheme="majorHAnsi" w:cstheme="majorHAnsi"/>
          <w:color w:val="auto"/>
          <w:sz w:val="24"/>
          <w:szCs w:val="24"/>
          <w:lang w:eastAsia="en-US"/>
        </w:rPr>
        <w:tab/>
      </w:r>
      <w:r w:rsidRPr="00195745">
        <w:rPr>
          <w:rFonts w:asciiTheme="majorHAnsi" w:hAnsiTheme="majorHAnsi" w:cstheme="majorHAnsi"/>
          <w:noProof/>
          <w:sz w:val="24"/>
          <w:szCs w:val="24"/>
          <w:lang w:val="en-US" w:eastAsia="en-US"/>
        </w:rPr>
        <w:drawing>
          <wp:inline distT="0" distB="0" distL="0" distR="0" wp14:anchorId="3CC57B4E" wp14:editId="7F183679">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195745">
        <w:rPr>
          <w:rFonts w:asciiTheme="majorHAnsi" w:eastAsiaTheme="minorHAnsi" w:hAnsiTheme="majorHAnsi" w:cstheme="majorHAnsi"/>
          <w:color w:val="auto"/>
          <w:sz w:val="24"/>
          <w:szCs w:val="24"/>
          <w:lang w:eastAsia="en-US"/>
        </w:rPr>
        <w:tab/>
      </w:r>
      <w:r w:rsidRPr="00195745">
        <w:rPr>
          <w:rFonts w:asciiTheme="majorHAnsi" w:eastAsiaTheme="minorHAnsi" w:hAnsiTheme="majorHAnsi" w:cstheme="majorHAnsi"/>
          <w:noProof/>
          <w:color w:val="auto"/>
          <w:sz w:val="24"/>
          <w:szCs w:val="24"/>
          <w:lang w:val="en-US" w:eastAsia="en-US"/>
        </w:rPr>
        <w:drawing>
          <wp:inline distT="0" distB="0" distL="0" distR="0" wp14:anchorId="5EEEC9AC" wp14:editId="09BBC625">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195745">
        <w:rPr>
          <w:rFonts w:asciiTheme="majorHAnsi" w:eastAsiaTheme="minorHAnsi" w:hAnsiTheme="majorHAnsi" w:cstheme="majorHAnsi"/>
          <w:color w:val="auto"/>
          <w:sz w:val="24"/>
          <w:szCs w:val="24"/>
          <w:lang w:eastAsia="en-US"/>
        </w:rPr>
        <w:tab/>
      </w:r>
      <w:r w:rsidRPr="00195745">
        <w:rPr>
          <w:rFonts w:asciiTheme="majorHAnsi" w:eastAsiaTheme="minorHAnsi" w:hAnsiTheme="majorHAnsi" w:cstheme="majorHAnsi"/>
          <w:noProof/>
          <w:color w:val="auto"/>
          <w:sz w:val="24"/>
          <w:szCs w:val="24"/>
          <w:lang w:val="en-US" w:eastAsia="en-US"/>
        </w:rPr>
        <w:drawing>
          <wp:inline distT="0" distB="0" distL="0" distR="0" wp14:anchorId="03AD3A2F" wp14:editId="279DCE27">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195745">
        <w:rPr>
          <w:rFonts w:asciiTheme="majorHAnsi" w:eastAsiaTheme="minorHAnsi" w:hAnsiTheme="majorHAnsi" w:cstheme="majorHAnsi"/>
          <w:color w:val="auto"/>
          <w:sz w:val="24"/>
          <w:szCs w:val="24"/>
          <w:lang w:eastAsia="en-US"/>
        </w:rPr>
        <w:tab/>
      </w:r>
    </w:p>
    <w:p w:rsidR="007368CD" w:rsidRPr="00195745" w:rsidRDefault="007368CD" w:rsidP="00B12B4A">
      <w:pPr>
        <w:spacing w:line="240" w:lineRule="auto"/>
        <w:rPr>
          <w:rFonts w:asciiTheme="majorHAnsi" w:eastAsiaTheme="minorHAnsi" w:hAnsiTheme="majorHAnsi" w:cstheme="majorHAnsi"/>
          <w:color w:val="auto"/>
          <w:sz w:val="24"/>
          <w:szCs w:val="24"/>
          <w:lang w:val="nl-NL" w:eastAsia="en-US"/>
        </w:rPr>
      </w:pPr>
    </w:p>
    <w:sectPr w:rsidR="007368CD" w:rsidRPr="00195745" w:rsidSect="007368CD">
      <w:headerReference w:type="default" r:id="rId18"/>
      <w:footerReference w:type="default" r:id="rId19"/>
      <w:headerReference w:type="first" r:id="rId20"/>
      <w:foot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35455"/>
      <w:docPartObj>
        <w:docPartGallery w:val="Page Numbers (Bottom of Page)"/>
        <w:docPartUnique/>
      </w:docPartObj>
    </w:sdtPr>
    <w:sdtEndPr/>
    <w:sdtContent>
      <w:p w:rsidR="009577D6" w:rsidRDefault="009577D6">
        <w:pPr>
          <w:pStyle w:val="Voettekst"/>
          <w:jc w:val="right"/>
        </w:pPr>
        <w:r>
          <w:fldChar w:fldCharType="begin"/>
        </w:r>
        <w:r>
          <w:instrText>PAGE   \* MERGEFORMAT</w:instrText>
        </w:r>
        <w:r>
          <w:fldChar w:fldCharType="separate"/>
        </w:r>
        <w:r w:rsidR="00087CFC" w:rsidRPr="00087CFC">
          <w:rPr>
            <w:noProof/>
            <w:lang w:val="nl-NL"/>
          </w:rPr>
          <w:t>1</w:t>
        </w:r>
        <w:r>
          <w:fldChar w:fldCharType="end"/>
        </w:r>
      </w:p>
    </w:sdtContent>
  </w:sdt>
  <w:p w:rsidR="009577D6" w:rsidRDefault="009577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4E34D370" wp14:editId="5BA05D9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EE2461"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EE2461" w:rsidP="007368CD">
                    <w:pPr>
                      <w:pStyle w:val="01PRESSRELEASE"/>
                      <w:jc w:val="both"/>
                    </w:pPr>
                    <w: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3233EF0F" wp14:editId="0D66CD92">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BE91994" wp14:editId="78871DC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28F35E9" wp14:editId="7B140FD2">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4BAFE5F2" wp14:editId="36155C17">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E75421"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E75421"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C7ABCC3" wp14:editId="3BA87FF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4A415189" wp14:editId="46E1E0D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627A88EA" wp14:editId="11E374CB">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9366EF"/>
    <w:multiLevelType w:val="hybridMultilevel"/>
    <w:tmpl w:val="8E749496"/>
    <w:lvl w:ilvl="0" w:tplc="AC02410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BF52C4E"/>
    <w:multiLevelType w:val="hybridMultilevel"/>
    <w:tmpl w:val="02AA8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28D258F"/>
    <w:multiLevelType w:val="hybridMultilevel"/>
    <w:tmpl w:val="34A2B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134F6"/>
    <w:rsid w:val="00015096"/>
    <w:rsid w:val="00026967"/>
    <w:rsid w:val="0003558A"/>
    <w:rsid w:val="00060EBB"/>
    <w:rsid w:val="00080AD3"/>
    <w:rsid w:val="00087CFC"/>
    <w:rsid w:val="0009236B"/>
    <w:rsid w:val="000A1715"/>
    <w:rsid w:val="000C2B87"/>
    <w:rsid w:val="000C773B"/>
    <w:rsid w:val="000D1D5E"/>
    <w:rsid w:val="000E2908"/>
    <w:rsid w:val="000E50CE"/>
    <w:rsid w:val="000F46D4"/>
    <w:rsid w:val="0011681D"/>
    <w:rsid w:val="00121395"/>
    <w:rsid w:val="00121BDC"/>
    <w:rsid w:val="001245E2"/>
    <w:rsid w:val="00125770"/>
    <w:rsid w:val="00135502"/>
    <w:rsid w:val="0015358D"/>
    <w:rsid w:val="00170D3A"/>
    <w:rsid w:val="001721A3"/>
    <w:rsid w:val="001750B9"/>
    <w:rsid w:val="00181E84"/>
    <w:rsid w:val="001860CA"/>
    <w:rsid w:val="001935E2"/>
    <w:rsid w:val="00195745"/>
    <w:rsid w:val="001B0CD9"/>
    <w:rsid w:val="001C64DD"/>
    <w:rsid w:val="001E1461"/>
    <w:rsid w:val="001E1998"/>
    <w:rsid w:val="001E37C5"/>
    <w:rsid w:val="001E5FC1"/>
    <w:rsid w:val="00217253"/>
    <w:rsid w:val="00234874"/>
    <w:rsid w:val="00241A6E"/>
    <w:rsid w:val="0027496C"/>
    <w:rsid w:val="00283BC2"/>
    <w:rsid w:val="00294B06"/>
    <w:rsid w:val="0029685A"/>
    <w:rsid w:val="002C3291"/>
    <w:rsid w:val="002D1231"/>
    <w:rsid w:val="002E4B86"/>
    <w:rsid w:val="002E7699"/>
    <w:rsid w:val="00303255"/>
    <w:rsid w:val="003054E0"/>
    <w:rsid w:val="00305C8B"/>
    <w:rsid w:val="003147C6"/>
    <w:rsid w:val="0031506A"/>
    <w:rsid w:val="00317AAC"/>
    <w:rsid w:val="003308EC"/>
    <w:rsid w:val="00354843"/>
    <w:rsid w:val="00361DE3"/>
    <w:rsid w:val="00370917"/>
    <w:rsid w:val="00375E15"/>
    <w:rsid w:val="0039743F"/>
    <w:rsid w:val="003A759A"/>
    <w:rsid w:val="003B3607"/>
    <w:rsid w:val="003B488D"/>
    <w:rsid w:val="003B6F4F"/>
    <w:rsid w:val="003D51FF"/>
    <w:rsid w:val="003E4643"/>
    <w:rsid w:val="003F589B"/>
    <w:rsid w:val="004064CD"/>
    <w:rsid w:val="00406709"/>
    <w:rsid w:val="004109DB"/>
    <w:rsid w:val="004379B1"/>
    <w:rsid w:val="0044054A"/>
    <w:rsid w:val="004430A1"/>
    <w:rsid w:val="00447657"/>
    <w:rsid w:val="004533A4"/>
    <w:rsid w:val="00455B9A"/>
    <w:rsid w:val="00463E24"/>
    <w:rsid w:val="004838D5"/>
    <w:rsid w:val="00483A50"/>
    <w:rsid w:val="004906AE"/>
    <w:rsid w:val="004A269D"/>
    <w:rsid w:val="004A30F2"/>
    <w:rsid w:val="004B50B6"/>
    <w:rsid w:val="004C4A41"/>
    <w:rsid w:val="004D429E"/>
    <w:rsid w:val="00504E20"/>
    <w:rsid w:val="005202DA"/>
    <w:rsid w:val="00552B7B"/>
    <w:rsid w:val="00564A22"/>
    <w:rsid w:val="0057163D"/>
    <w:rsid w:val="00596945"/>
    <w:rsid w:val="005C0F59"/>
    <w:rsid w:val="005C5F92"/>
    <w:rsid w:val="005D5E79"/>
    <w:rsid w:val="006024E7"/>
    <w:rsid w:val="00606241"/>
    <w:rsid w:val="00616BF6"/>
    <w:rsid w:val="00620A25"/>
    <w:rsid w:val="00622820"/>
    <w:rsid w:val="006273BF"/>
    <w:rsid w:val="006453E4"/>
    <w:rsid w:val="00654988"/>
    <w:rsid w:val="00660CC7"/>
    <w:rsid w:val="00684F2E"/>
    <w:rsid w:val="00692D20"/>
    <w:rsid w:val="006A4B27"/>
    <w:rsid w:val="006E3BB7"/>
    <w:rsid w:val="006F0D74"/>
    <w:rsid w:val="006F343F"/>
    <w:rsid w:val="00702194"/>
    <w:rsid w:val="00717796"/>
    <w:rsid w:val="007368CD"/>
    <w:rsid w:val="00746F75"/>
    <w:rsid w:val="007614C7"/>
    <w:rsid w:val="00765988"/>
    <w:rsid w:val="007705B2"/>
    <w:rsid w:val="007722C3"/>
    <w:rsid w:val="00774731"/>
    <w:rsid w:val="007A31E9"/>
    <w:rsid w:val="007B4256"/>
    <w:rsid w:val="007D2E2F"/>
    <w:rsid w:val="007F7FC9"/>
    <w:rsid w:val="00824C1F"/>
    <w:rsid w:val="00856BB7"/>
    <w:rsid w:val="00863035"/>
    <w:rsid w:val="008654A1"/>
    <w:rsid w:val="008B0DD1"/>
    <w:rsid w:val="008D7C40"/>
    <w:rsid w:val="008E21FB"/>
    <w:rsid w:val="009027AC"/>
    <w:rsid w:val="00906C4A"/>
    <w:rsid w:val="009168E2"/>
    <w:rsid w:val="00923CA4"/>
    <w:rsid w:val="00924D05"/>
    <w:rsid w:val="00954092"/>
    <w:rsid w:val="009577D6"/>
    <w:rsid w:val="009A4EA1"/>
    <w:rsid w:val="009A6FE6"/>
    <w:rsid w:val="009B0C88"/>
    <w:rsid w:val="009B23D1"/>
    <w:rsid w:val="009C5738"/>
    <w:rsid w:val="009D2674"/>
    <w:rsid w:val="009E1C38"/>
    <w:rsid w:val="009E5279"/>
    <w:rsid w:val="009E553D"/>
    <w:rsid w:val="009F56CA"/>
    <w:rsid w:val="009F63E7"/>
    <w:rsid w:val="00A02101"/>
    <w:rsid w:val="00A22D91"/>
    <w:rsid w:val="00A23483"/>
    <w:rsid w:val="00A37749"/>
    <w:rsid w:val="00A531D3"/>
    <w:rsid w:val="00A56BBC"/>
    <w:rsid w:val="00A6382B"/>
    <w:rsid w:val="00A961A4"/>
    <w:rsid w:val="00AA36ED"/>
    <w:rsid w:val="00AC7254"/>
    <w:rsid w:val="00B12B4A"/>
    <w:rsid w:val="00B16C6F"/>
    <w:rsid w:val="00B21C87"/>
    <w:rsid w:val="00B467E1"/>
    <w:rsid w:val="00B56CCF"/>
    <w:rsid w:val="00BA2155"/>
    <w:rsid w:val="00BB5C2E"/>
    <w:rsid w:val="00BC49F8"/>
    <w:rsid w:val="00C05B9D"/>
    <w:rsid w:val="00C12749"/>
    <w:rsid w:val="00C352BF"/>
    <w:rsid w:val="00C36C67"/>
    <w:rsid w:val="00C540AD"/>
    <w:rsid w:val="00C651F0"/>
    <w:rsid w:val="00C6722A"/>
    <w:rsid w:val="00C86DE9"/>
    <w:rsid w:val="00C95743"/>
    <w:rsid w:val="00C978A7"/>
    <w:rsid w:val="00CC3A2C"/>
    <w:rsid w:val="00CE08E6"/>
    <w:rsid w:val="00CE34DD"/>
    <w:rsid w:val="00CE4A6E"/>
    <w:rsid w:val="00CE7B64"/>
    <w:rsid w:val="00CF41E8"/>
    <w:rsid w:val="00CF4DFE"/>
    <w:rsid w:val="00D01C06"/>
    <w:rsid w:val="00D1532F"/>
    <w:rsid w:val="00D17C6A"/>
    <w:rsid w:val="00D26601"/>
    <w:rsid w:val="00D27435"/>
    <w:rsid w:val="00D34BB5"/>
    <w:rsid w:val="00D361E9"/>
    <w:rsid w:val="00D44FFC"/>
    <w:rsid w:val="00D565CB"/>
    <w:rsid w:val="00D56E28"/>
    <w:rsid w:val="00D64274"/>
    <w:rsid w:val="00D72CA1"/>
    <w:rsid w:val="00D81FCD"/>
    <w:rsid w:val="00D83EA2"/>
    <w:rsid w:val="00D86146"/>
    <w:rsid w:val="00D90126"/>
    <w:rsid w:val="00D9386D"/>
    <w:rsid w:val="00DB5C43"/>
    <w:rsid w:val="00DE75A1"/>
    <w:rsid w:val="00DF216F"/>
    <w:rsid w:val="00DF679A"/>
    <w:rsid w:val="00E02BDC"/>
    <w:rsid w:val="00E04412"/>
    <w:rsid w:val="00E119CA"/>
    <w:rsid w:val="00E24B4F"/>
    <w:rsid w:val="00E264F4"/>
    <w:rsid w:val="00E30288"/>
    <w:rsid w:val="00E627AE"/>
    <w:rsid w:val="00E75421"/>
    <w:rsid w:val="00E81717"/>
    <w:rsid w:val="00E81C60"/>
    <w:rsid w:val="00E9122D"/>
    <w:rsid w:val="00EA1C8F"/>
    <w:rsid w:val="00EA6770"/>
    <w:rsid w:val="00EC3407"/>
    <w:rsid w:val="00EE2461"/>
    <w:rsid w:val="00EE537E"/>
    <w:rsid w:val="00EF3F27"/>
    <w:rsid w:val="00EF507C"/>
    <w:rsid w:val="00F107EC"/>
    <w:rsid w:val="00F26181"/>
    <w:rsid w:val="00F41E12"/>
    <w:rsid w:val="00F66D64"/>
    <w:rsid w:val="00F95689"/>
    <w:rsid w:val="00F957A0"/>
    <w:rsid w:val="00FA51C0"/>
    <w:rsid w:val="00FB0503"/>
    <w:rsid w:val="00FE022A"/>
    <w:rsid w:val="00FE0890"/>
    <w:rsid w:val="00FF582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link w:val="Voettekst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8B0D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0DD1"/>
    <w:rPr>
      <w:rFonts w:ascii="Tahoma" w:hAnsi="Tahoma" w:cs="Tahoma"/>
      <w:color w:val="000000"/>
      <w:sz w:val="16"/>
      <w:szCs w:val="16"/>
    </w:rPr>
  </w:style>
  <w:style w:type="character" w:styleId="Verwijzingopmerking">
    <w:name w:val="annotation reference"/>
    <w:basedOn w:val="Standaardalinea-lettertype"/>
    <w:rsid w:val="008B0DD1"/>
    <w:rPr>
      <w:sz w:val="16"/>
      <w:szCs w:val="16"/>
    </w:rPr>
  </w:style>
  <w:style w:type="paragraph" w:styleId="Tekstopmerking">
    <w:name w:val="annotation text"/>
    <w:basedOn w:val="Standaard"/>
    <w:link w:val="TekstopmerkingChar"/>
    <w:rsid w:val="008B0DD1"/>
    <w:pPr>
      <w:spacing w:line="240" w:lineRule="auto"/>
    </w:pPr>
    <w:rPr>
      <w:sz w:val="20"/>
      <w:szCs w:val="20"/>
    </w:rPr>
  </w:style>
  <w:style w:type="character" w:customStyle="1" w:styleId="TekstopmerkingChar">
    <w:name w:val="Tekst opmerking Char"/>
    <w:basedOn w:val="Standaardalinea-lettertype"/>
    <w:link w:val="Tekstopmerking"/>
    <w:rsid w:val="008B0DD1"/>
    <w:rPr>
      <w:rFonts w:ascii="Arial" w:hAnsi="Arial"/>
      <w:color w:val="000000"/>
      <w:sz w:val="20"/>
      <w:szCs w:val="20"/>
    </w:rPr>
  </w:style>
  <w:style w:type="paragraph" w:styleId="Onderwerpvanopmerking">
    <w:name w:val="annotation subject"/>
    <w:basedOn w:val="Tekstopmerking"/>
    <w:next w:val="Tekstopmerking"/>
    <w:link w:val="OnderwerpvanopmerkingChar"/>
    <w:rsid w:val="008B0DD1"/>
    <w:rPr>
      <w:b/>
      <w:bCs/>
    </w:rPr>
  </w:style>
  <w:style w:type="character" w:customStyle="1" w:styleId="OnderwerpvanopmerkingChar">
    <w:name w:val="Onderwerp van opmerking Char"/>
    <w:basedOn w:val="TekstopmerkingChar"/>
    <w:link w:val="Onderwerpvanopmerking"/>
    <w:rsid w:val="008B0DD1"/>
    <w:rPr>
      <w:rFonts w:ascii="Arial" w:hAnsi="Arial"/>
      <w:b/>
      <w:bCs/>
      <w:color w:val="000000"/>
      <w:sz w:val="20"/>
      <w:szCs w:val="20"/>
    </w:rPr>
  </w:style>
  <w:style w:type="paragraph" w:styleId="Geenafstand">
    <w:name w:val="No Spacing"/>
    <w:uiPriority w:val="1"/>
    <w:qFormat/>
    <w:rsid w:val="001E5FC1"/>
    <w:rPr>
      <w:sz w:val="20"/>
      <w:szCs w:val="20"/>
      <w:lang w:val="en-US" w:eastAsia="en-US"/>
    </w:rPr>
  </w:style>
  <w:style w:type="paragraph" w:styleId="Lijstalinea">
    <w:name w:val="List Paragraph"/>
    <w:basedOn w:val="Standaard"/>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paragraph" w:customStyle="1" w:styleId="Default">
    <w:name w:val="Default"/>
    <w:rsid w:val="00195745"/>
    <w:pPr>
      <w:autoSpaceDE w:val="0"/>
      <w:autoSpaceDN w:val="0"/>
      <w:adjustRightInd w:val="0"/>
    </w:pPr>
    <w:rPr>
      <w:rFonts w:ascii="Calibri" w:eastAsiaTheme="minorHAnsi" w:hAnsi="Calibri" w:cs="Calibri"/>
      <w:color w:val="000000"/>
      <w:lang w:val="nl-NL" w:eastAsia="en-US"/>
    </w:rPr>
  </w:style>
  <w:style w:type="character" w:customStyle="1" w:styleId="VoettekstChar">
    <w:name w:val="Voettekst Char"/>
    <w:basedOn w:val="Standaardalinea-lettertype"/>
    <w:link w:val="Voettekst"/>
    <w:uiPriority w:val="99"/>
    <w:rsid w:val="009577D6"/>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link w:val="Voettekst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8B0D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0DD1"/>
    <w:rPr>
      <w:rFonts w:ascii="Tahoma" w:hAnsi="Tahoma" w:cs="Tahoma"/>
      <w:color w:val="000000"/>
      <w:sz w:val="16"/>
      <w:szCs w:val="16"/>
    </w:rPr>
  </w:style>
  <w:style w:type="character" w:styleId="Verwijzingopmerking">
    <w:name w:val="annotation reference"/>
    <w:basedOn w:val="Standaardalinea-lettertype"/>
    <w:rsid w:val="008B0DD1"/>
    <w:rPr>
      <w:sz w:val="16"/>
      <w:szCs w:val="16"/>
    </w:rPr>
  </w:style>
  <w:style w:type="paragraph" w:styleId="Tekstopmerking">
    <w:name w:val="annotation text"/>
    <w:basedOn w:val="Standaard"/>
    <w:link w:val="TekstopmerkingChar"/>
    <w:rsid w:val="008B0DD1"/>
    <w:pPr>
      <w:spacing w:line="240" w:lineRule="auto"/>
    </w:pPr>
    <w:rPr>
      <w:sz w:val="20"/>
      <w:szCs w:val="20"/>
    </w:rPr>
  </w:style>
  <w:style w:type="character" w:customStyle="1" w:styleId="TekstopmerkingChar">
    <w:name w:val="Tekst opmerking Char"/>
    <w:basedOn w:val="Standaardalinea-lettertype"/>
    <w:link w:val="Tekstopmerking"/>
    <w:rsid w:val="008B0DD1"/>
    <w:rPr>
      <w:rFonts w:ascii="Arial" w:hAnsi="Arial"/>
      <w:color w:val="000000"/>
      <w:sz w:val="20"/>
      <w:szCs w:val="20"/>
    </w:rPr>
  </w:style>
  <w:style w:type="paragraph" w:styleId="Onderwerpvanopmerking">
    <w:name w:val="annotation subject"/>
    <w:basedOn w:val="Tekstopmerking"/>
    <w:next w:val="Tekstopmerking"/>
    <w:link w:val="OnderwerpvanopmerkingChar"/>
    <w:rsid w:val="008B0DD1"/>
    <w:rPr>
      <w:b/>
      <w:bCs/>
    </w:rPr>
  </w:style>
  <w:style w:type="character" w:customStyle="1" w:styleId="OnderwerpvanopmerkingChar">
    <w:name w:val="Onderwerp van opmerking Char"/>
    <w:basedOn w:val="TekstopmerkingChar"/>
    <w:link w:val="Onderwerpvanopmerking"/>
    <w:rsid w:val="008B0DD1"/>
    <w:rPr>
      <w:rFonts w:ascii="Arial" w:hAnsi="Arial"/>
      <w:b/>
      <w:bCs/>
      <w:color w:val="000000"/>
      <w:sz w:val="20"/>
      <w:szCs w:val="20"/>
    </w:rPr>
  </w:style>
  <w:style w:type="paragraph" w:styleId="Geenafstand">
    <w:name w:val="No Spacing"/>
    <w:uiPriority w:val="1"/>
    <w:qFormat/>
    <w:rsid w:val="001E5FC1"/>
    <w:rPr>
      <w:sz w:val="20"/>
      <w:szCs w:val="20"/>
      <w:lang w:val="en-US" w:eastAsia="en-US"/>
    </w:rPr>
  </w:style>
  <w:style w:type="paragraph" w:styleId="Lijstalinea">
    <w:name w:val="List Paragraph"/>
    <w:basedOn w:val="Standaard"/>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paragraph" w:customStyle="1" w:styleId="Default">
    <w:name w:val="Default"/>
    <w:rsid w:val="00195745"/>
    <w:pPr>
      <w:autoSpaceDE w:val="0"/>
      <w:autoSpaceDN w:val="0"/>
      <w:adjustRightInd w:val="0"/>
    </w:pPr>
    <w:rPr>
      <w:rFonts w:ascii="Calibri" w:eastAsiaTheme="minorHAnsi" w:hAnsi="Calibri" w:cs="Calibri"/>
      <w:color w:val="000000"/>
      <w:lang w:val="nl-NL" w:eastAsia="en-US"/>
    </w:rPr>
  </w:style>
  <w:style w:type="character" w:customStyle="1" w:styleId="VoettekstChar">
    <w:name w:val="Voettekst Char"/>
    <w:basedOn w:val="Standaardalinea-lettertype"/>
    <w:link w:val="Voettekst"/>
    <w:uiPriority w:val="99"/>
    <w:rsid w:val="009577D6"/>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C575-2FCC-4EB7-9ED7-C1D0E1D3EF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0E2A69-90C6-447C-9094-C96E6A8E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3674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8</cp:revision>
  <cp:lastPrinted>2015-12-15T10:56:00Z</cp:lastPrinted>
  <dcterms:created xsi:type="dcterms:W3CDTF">2015-12-15T08:50:00Z</dcterms:created>
  <dcterms:modified xsi:type="dcterms:W3CDTF">2016-02-03T09:25:00Z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85f6dc8e-a44b-488a-b84d-b2dc563d8256</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F25321A,3-2-2016 10:25:44,PUBLIC</vt:lpwstr>
  </property>
</Properties>
</file>